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CF" w:rsidRPr="000D2E99" w:rsidRDefault="007515CF" w:rsidP="000D2E99">
      <w:pPr>
        <w:pStyle w:val="a5"/>
        <w:jc w:val="center"/>
        <w:rPr>
          <w:b/>
        </w:rPr>
      </w:pPr>
      <w:r w:rsidRPr="000D2E99">
        <w:rPr>
          <w:b/>
        </w:rPr>
        <w:t xml:space="preserve">МУНИЦИПАЛЬНОЕ  </w:t>
      </w:r>
      <w:r>
        <w:rPr>
          <w:b/>
        </w:rPr>
        <w:t>БЮДЖЕТНОЕ</w:t>
      </w:r>
      <w:r w:rsidRPr="000D2E99">
        <w:rPr>
          <w:b/>
        </w:rPr>
        <w:t xml:space="preserve"> УЧРЕЖДЕНИЕ ДОПОЛНИТЕЛЬНОГО ОБРАЗОВАНИЯ</w:t>
      </w:r>
    </w:p>
    <w:p w:rsidR="007515CF" w:rsidRPr="000D2E99" w:rsidRDefault="007515CF" w:rsidP="000D2E99">
      <w:pPr>
        <w:pStyle w:val="a5"/>
        <w:jc w:val="center"/>
        <w:rPr>
          <w:b/>
          <w:sz w:val="28"/>
        </w:rPr>
      </w:pPr>
      <w:r w:rsidRPr="000D2E99">
        <w:rPr>
          <w:b/>
        </w:rPr>
        <w:t>«БАБАЕВСКИЙ ДОМ ДЕТСКОГО ТВОРЧЕСТВА»</w:t>
      </w:r>
    </w:p>
    <w:p w:rsidR="007515CF" w:rsidRDefault="007515CF" w:rsidP="000D2E99">
      <w:pPr>
        <w:pStyle w:val="a3"/>
        <w:jc w:val="center"/>
        <w:rPr>
          <w:b/>
          <w:bCs/>
          <w:sz w:val="40"/>
          <w:szCs w:val="40"/>
        </w:rPr>
      </w:pPr>
    </w:p>
    <w:p w:rsidR="007515CF" w:rsidRDefault="007515CF" w:rsidP="000D2E99">
      <w:pPr>
        <w:pStyle w:val="a3"/>
        <w:jc w:val="center"/>
        <w:rPr>
          <w:b/>
          <w:bCs/>
          <w:sz w:val="40"/>
          <w:szCs w:val="40"/>
        </w:rPr>
      </w:pPr>
    </w:p>
    <w:p w:rsidR="007515CF" w:rsidRDefault="007515CF" w:rsidP="000D2E99">
      <w:pPr>
        <w:pStyle w:val="a3"/>
        <w:jc w:val="center"/>
        <w:rPr>
          <w:b/>
          <w:bCs/>
          <w:sz w:val="40"/>
          <w:szCs w:val="40"/>
        </w:rPr>
      </w:pPr>
    </w:p>
    <w:p w:rsidR="007515CF" w:rsidRDefault="007515CF" w:rsidP="000D2E99">
      <w:pPr>
        <w:pStyle w:val="a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ОТЧЕТ</w:t>
      </w:r>
    </w:p>
    <w:p w:rsidR="007515CF" w:rsidRPr="00725ADF" w:rsidRDefault="007515CF" w:rsidP="000D2E99">
      <w:pPr>
        <w:pStyle w:val="a3"/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>О   РЕЗУЛЬТАТАХ  САМООБСЛЕДОВАНИЯ</w:t>
      </w:r>
    </w:p>
    <w:p w:rsidR="007515CF" w:rsidRDefault="007515CF" w:rsidP="000D2E99">
      <w:pPr>
        <w:pStyle w:val="a3"/>
        <w:jc w:val="center"/>
        <w:rPr>
          <w:b/>
          <w:bCs/>
          <w:sz w:val="28"/>
        </w:rPr>
      </w:pPr>
      <w:r w:rsidRPr="00725ADF">
        <w:rPr>
          <w:b/>
        </w:rPr>
        <w:br/>
      </w:r>
    </w:p>
    <w:p w:rsidR="007515CF" w:rsidRDefault="007515CF" w:rsidP="000D2E99">
      <w:pPr>
        <w:pStyle w:val="a3"/>
        <w:jc w:val="both"/>
        <w:rPr>
          <w:b/>
          <w:bCs/>
          <w:sz w:val="28"/>
        </w:rPr>
      </w:pPr>
    </w:p>
    <w:p w:rsidR="007515CF" w:rsidRPr="00725ADF" w:rsidRDefault="007515CF" w:rsidP="000D2E99">
      <w:pPr>
        <w:pStyle w:val="a3"/>
        <w:jc w:val="both"/>
        <w:rPr>
          <w:b/>
          <w:sz w:val="28"/>
        </w:rPr>
      </w:pPr>
      <w:r>
        <w:rPr>
          <w:b/>
          <w:bCs/>
          <w:sz w:val="28"/>
        </w:rPr>
        <w:t xml:space="preserve">            </w:t>
      </w:r>
    </w:p>
    <w:tbl>
      <w:tblPr>
        <w:tblpPr w:leftFromText="180" w:rightFromText="180" w:vertAnchor="text" w:horzAnchor="margin" w:tblpXSpec="right" w:tblpY="51"/>
        <w:tblW w:w="0" w:type="auto"/>
        <w:tblLook w:val="00A0" w:firstRow="1" w:lastRow="0" w:firstColumn="1" w:lastColumn="0" w:noHBand="0" w:noVBand="0"/>
      </w:tblPr>
      <w:tblGrid>
        <w:gridCol w:w="1560"/>
        <w:gridCol w:w="3479"/>
      </w:tblGrid>
      <w:tr w:rsidR="007515CF" w:rsidTr="00CF7BB6">
        <w:tc>
          <w:tcPr>
            <w:tcW w:w="1560" w:type="dxa"/>
          </w:tcPr>
          <w:p w:rsidR="007515CF" w:rsidRPr="00CF7BB6" w:rsidRDefault="007515CF" w:rsidP="00CF7BB6">
            <w:pPr>
              <w:pStyle w:val="a3"/>
              <w:rPr>
                <w:bCs/>
                <w:sz w:val="28"/>
              </w:rPr>
            </w:pPr>
            <w:r w:rsidRPr="00CF7BB6">
              <w:rPr>
                <w:bCs/>
                <w:sz w:val="28"/>
                <w:szCs w:val="22"/>
              </w:rPr>
              <w:t>директор:</w:t>
            </w:r>
          </w:p>
        </w:tc>
        <w:tc>
          <w:tcPr>
            <w:tcW w:w="3479" w:type="dxa"/>
          </w:tcPr>
          <w:p w:rsidR="007515CF" w:rsidRPr="00CF7BB6" w:rsidRDefault="007515CF" w:rsidP="00CF7BB6">
            <w:pPr>
              <w:pStyle w:val="a3"/>
              <w:rPr>
                <w:bCs/>
                <w:sz w:val="28"/>
              </w:rPr>
            </w:pPr>
            <w:r w:rsidRPr="00CF7BB6">
              <w:rPr>
                <w:bCs/>
                <w:sz w:val="28"/>
                <w:szCs w:val="22"/>
              </w:rPr>
              <w:t>Миронова Наталья Леонидовна</w:t>
            </w:r>
          </w:p>
        </w:tc>
      </w:tr>
    </w:tbl>
    <w:p w:rsidR="007515CF" w:rsidRDefault="007515CF" w:rsidP="000D2E99">
      <w:pPr>
        <w:jc w:val="both"/>
      </w:pPr>
      <w:r>
        <w:t xml:space="preserve">                                                                                              </w:t>
      </w:r>
    </w:p>
    <w:p w:rsidR="007515CF" w:rsidRDefault="007515CF" w:rsidP="000D2E99">
      <w:pPr>
        <w:ind w:left="8496"/>
        <w:jc w:val="both"/>
      </w:pPr>
    </w:p>
    <w:p w:rsidR="007515CF" w:rsidRDefault="007515CF" w:rsidP="000D2E99">
      <w:pPr>
        <w:ind w:left="8496"/>
        <w:jc w:val="both"/>
      </w:pPr>
    </w:p>
    <w:p w:rsidR="007515CF" w:rsidRDefault="007515CF" w:rsidP="000D2E99">
      <w:pPr>
        <w:ind w:left="8496"/>
        <w:jc w:val="both"/>
      </w:pPr>
    </w:p>
    <w:p w:rsidR="007515CF" w:rsidRDefault="007515CF" w:rsidP="000D2E99">
      <w:r>
        <w:t xml:space="preserve">                                                                                                 </w:t>
      </w:r>
    </w:p>
    <w:p w:rsidR="007515CF" w:rsidRDefault="007515CF" w:rsidP="000D2E99"/>
    <w:p w:rsidR="007515CF" w:rsidRDefault="007515CF" w:rsidP="000D2E99"/>
    <w:p w:rsidR="007515CF" w:rsidRDefault="007515CF" w:rsidP="000D2E99"/>
    <w:p w:rsidR="007515CF" w:rsidRDefault="007515CF" w:rsidP="000D2E99"/>
    <w:p w:rsidR="007515CF" w:rsidRDefault="007515CF" w:rsidP="000D2E99"/>
    <w:p w:rsidR="007515CF" w:rsidRDefault="007515CF" w:rsidP="000D2E99"/>
    <w:p w:rsidR="007515CF" w:rsidRDefault="007515CF" w:rsidP="00CB0AA1">
      <w:pPr>
        <w:jc w:val="center"/>
        <w:rPr>
          <w:b/>
          <w:bCs/>
        </w:rPr>
      </w:pPr>
      <w:r>
        <w:t>201</w:t>
      </w:r>
      <w:r w:rsidR="00A251DD">
        <w:t>9</w:t>
      </w:r>
      <w:r>
        <w:t xml:space="preserve"> год</w:t>
      </w:r>
      <w:r>
        <w:rPr>
          <w:b/>
          <w:bCs/>
        </w:rPr>
        <w:br w:type="page"/>
      </w:r>
    </w:p>
    <w:p w:rsidR="007515CF" w:rsidRDefault="007515CF" w:rsidP="000D2E99">
      <w:pPr>
        <w:jc w:val="center"/>
      </w:pPr>
      <w:r>
        <w:rPr>
          <w:b/>
          <w:bCs/>
        </w:rPr>
        <w:lastRenderedPageBreak/>
        <w:t>ОБЩИЕ СВЕДЕНИЯ</w:t>
      </w:r>
    </w:p>
    <w:p w:rsidR="007515CF" w:rsidRPr="0041268B" w:rsidRDefault="007515CF" w:rsidP="00E46639">
      <w:pPr>
        <w:spacing w:line="360" w:lineRule="auto"/>
        <w:ind w:left="164"/>
        <w:jc w:val="both"/>
      </w:pPr>
    </w:p>
    <w:p w:rsidR="007515CF" w:rsidRPr="002E3DE7" w:rsidRDefault="007515CF" w:rsidP="00E46639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бюджетное учреждение дополнительного образования «Бабаевский Дом детского творчества» </w:t>
      </w:r>
      <w:r w:rsidRPr="002E3DE7">
        <w:rPr>
          <w:sz w:val="28"/>
          <w:szCs w:val="28"/>
        </w:rPr>
        <w:t>функционирует с 19</w:t>
      </w:r>
      <w:r>
        <w:rPr>
          <w:sz w:val="28"/>
          <w:szCs w:val="28"/>
        </w:rPr>
        <w:t xml:space="preserve">26 </w:t>
      </w:r>
      <w:r w:rsidRPr="002E3DE7">
        <w:rPr>
          <w:sz w:val="28"/>
          <w:szCs w:val="28"/>
        </w:rPr>
        <w:t>года,  расположено по адресу: 16248</w:t>
      </w:r>
      <w:r>
        <w:rPr>
          <w:sz w:val="28"/>
          <w:szCs w:val="28"/>
        </w:rPr>
        <w:t>0</w:t>
      </w:r>
      <w:r w:rsidRPr="002E3DE7">
        <w:rPr>
          <w:sz w:val="28"/>
          <w:szCs w:val="28"/>
        </w:rPr>
        <w:t xml:space="preserve">, Вологодская область, Бабаевский район, </w:t>
      </w:r>
      <w:proofErr w:type="spellStart"/>
      <w:r w:rsidRPr="002E3DE7">
        <w:rPr>
          <w:sz w:val="28"/>
          <w:szCs w:val="28"/>
        </w:rPr>
        <w:t>г</w:t>
      </w:r>
      <w:proofErr w:type="gramStart"/>
      <w:r w:rsidRPr="002E3DE7">
        <w:rPr>
          <w:sz w:val="28"/>
          <w:szCs w:val="28"/>
        </w:rPr>
        <w:t>.Б</w:t>
      </w:r>
      <w:proofErr w:type="gramEnd"/>
      <w:r w:rsidRPr="002E3DE7">
        <w:rPr>
          <w:sz w:val="28"/>
          <w:szCs w:val="28"/>
        </w:rPr>
        <w:t>абаево</w:t>
      </w:r>
      <w:proofErr w:type="spellEnd"/>
      <w:r w:rsidRPr="002E3DE7">
        <w:rPr>
          <w:sz w:val="28"/>
          <w:szCs w:val="28"/>
        </w:rPr>
        <w:t xml:space="preserve">, </w:t>
      </w:r>
      <w:r>
        <w:rPr>
          <w:sz w:val="28"/>
          <w:szCs w:val="28"/>
        </w:rPr>
        <w:t>ул. Советская</w:t>
      </w:r>
      <w:r w:rsidRPr="002E3DE7">
        <w:rPr>
          <w:sz w:val="28"/>
          <w:szCs w:val="28"/>
        </w:rPr>
        <w:t xml:space="preserve">, дом </w:t>
      </w:r>
      <w:r>
        <w:rPr>
          <w:sz w:val="28"/>
          <w:szCs w:val="28"/>
        </w:rPr>
        <w:t>31</w:t>
      </w:r>
      <w:r w:rsidRPr="002E3DE7">
        <w:rPr>
          <w:sz w:val="28"/>
          <w:szCs w:val="28"/>
        </w:rPr>
        <w:t>,   телефон- факс: 8(81743) 2 – 1</w:t>
      </w:r>
      <w:r>
        <w:rPr>
          <w:sz w:val="28"/>
          <w:szCs w:val="28"/>
        </w:rPr>
        <w:t>5</w:t>
      </w:r>
      <w:r w:rsidRPr="002E3DE7">
        <w:rPr>
          <w:sz w:val="28"/>
          <w:szCs w:val="28"/>
        </w:rPr>
        <w:t xml:space="preserve"> - </w:t>
      </w:r>
      <w:r>
        <w:rPr>
          <w:sz w:val="28"/>
          <w:szCs w:val="28"/>
        </w:rPr>
        <w:t>08</w:t>
      </w:r>
      <w:r w:rsidRPr="002E3DE7">
        <w:rPr>
          <w:sz w:val="28"/>
          <w:szCs w:val="28"/>
        </w:rPr>
        <w:t xml:space="preserve">. </w:t>
      </w:r>
    </w:p>
    <w:p w:rsidR="007515CF" w:rsidRPr="002E3DE7" w:rsidRDefault="007515CF" w:rsidP="00E46639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sz w:val="28"/>
          <w:szCs w:val="28"/>
        </w:rPr>
        <w:t>Учредитель – администрация Бабаевского муниципального района.</w:t>
      </w:r>
    </w:p>
    <w:p w:rsidR="007515CF" w:rsidRPr="002E3DE7" w:rsidRDefault="007515CF" w:rsidP="00E46639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sz w:val="28"/>
          <w:szCs w:val="28"/>
        </w:rPr>
        <w:t>Учреждение является юридическим лицом, имеет  имущество, закрепленное за ним на праве оперативного управления, расчётный и иные счета, круглую печать, штамп.</w:t>
      </w:r>
    </w:p>
    <w:p w:rsidR="007515CF" w:rsidRPr="002E3DE7" w:rsidRDefault="007515CF" w:rsidP="00E4663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ДО «Бабаевский ДДТ»  </w:t>
      </w:r>
      <w:r w:rsidRPr="002E3DE7">
        <w:rPr>
          <w:sz w:val="28"/>
          <w:szCs w:val="28"/>
        </w:rPr>
        <w:t xml:space="preserve">зарегистрировано Межрайонной инспекцией </w:t>
      </w:r>
      <w:r>
        <w:rPr>
          <w:sz w:val="28"/>
          <w:szCs w:val="28"/>
        </w:rPr>
        <w:t>Министерства Российской Федерации по налогам и сборам</w:t>
      </w:r>
      <w:r w:rsidRPr="002E3DE7">
        <w:rPr>
          <w:sz w:val="28"/>
          <w:szCs w:val="28"/>
        </w:rPr>
        <w:t xml:space="preserve"> № 4 по  Вологодской области  внесено  в Единый государственный реестр юридических лиц  с выдачей свидетельства серии 35 № 0003220</w:t>
      </w:r>
      <w:r>
        <w:rPr>
          <w:sz w:val="28"/>
          <w:szCs w:val="28"/>
        </w:rPr>
        <w:t>58</w:t>
      </w:r>
      <w:r w:rsidRPr="002E3DE7">
        <w:rPr>
          <w:sz w:val="28"/>
          <w:szCs w:val="28"/>
        </w:rPr>
        <w:t xml:space="preserve">  от  1</w:t>
      </w:r>
      <w:r>
        <w:rPr>
          <w:sz w:val="28"/>
          <w:szCs w:val="28"/>
        </w:rPr>
        <w:t>8</w:t>
      </w:r>
      <w:r w:rsidRPr="002E3DE7">
        <w:rPr>
          <w:sz w:val="28"/>
          <w:szCs w:val="28"/>
        </w:rPr>
        <w:t xml:space="preserve">  </w:t>
      </w:r>
      <w:r>
        <w:rPr>
          <w:sz w:val="28"/>
          <w:szCs w:val="28"/>
        </w:rPr>
        <w:t>марта</w:t>
      </w:r>
      <w:r w:rsidRPr="002E3DE7">
        <w:rPr>
          <w:sz w:val="28"/>
          <w:szCs w:val="28"/>
        </w:rPr>
        <w:t xml:space="preserve"> 2002 года, на основании которого присвоен   ОГРН   1023501690</w:t>
      </w:r>
      <w:r>
        <w:rPr>
          <w:sz w:val="28"/>
          <w:szCs w:val="28"/>
        </w:rPr>
        <w:t>981</w:t>
      </w:r>
      <w:r w:rsidRPr="002E3DE7">
        <w:rPr>
          <w:sz w:val="28"/>
          <w:szCs w:val="28"/>
        </w:rPr>
        <w:t>.</w:t>
      </w:r>
    </w:p>
    <w:p w:rsidR="007515CF" w:rsidRPr="002E3DE7" w:rsidRDefault="007515CF" w:rsidP="00E46639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sz w:val="28"/>
          <w:szCs w:val="28"/>
        </w:rPr>
        <w:t xml:space="preserve">Утвержден  Устав в новой редакции   Постановлением администрации района  от </w:t>
      </w:r>
      <w:r>
        <w:rPr>
          <w:sz w:val="28"/>
          <w:szCs w:val="28"/>
        </w:rPr>
        <w:t xml:space="preserve"> 21</w:t>
      </w:r>
      <w:r w:rsidRPr="002E3DE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2E3DE7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2E3DE7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701</w:t>
      </w:r>
      <w:r w:rsidRPr="002E3DE7">
        <w:rPr>
          <w:sz w:val="28"/>
          <w:szCs w:val="28"/>
        </w:rPr>
        <w:t xml:space="preserve">;    Лицензия на </w:t>
      </w:r>
      <w:proofErr w:type="gramStart"/>
      <w:r w:rsidRPr="002E3DE7">
        <w:rPr>
          <w:sz w:val="28"/>
          <w:szCs w:val="28"/>
        </w:rPr>
        <w:t>право  ведения</w:t>
      </w:r>
      <w:proofErr w:type="gramEnd"/>
      <w:r w:rsidRPr="002E3DE7">
        <w:rPr>
          <w:sz w:val="28"/>
          <w:szCs w:val="28"/>
        </w:rPr>
        <w:t xml:space="preserve"> образовательной деятельности</w:t>
      </w:r>
      <w:r>
        <w:rPr>
          <w:sz w:val="28"/>
          <w:szCs w:val="28"/>
        </w:rPr>
        <w:t xml:space="preserve"> выдана Департаментом образования Вологодской области  - </w:t>
      </w:r>
      <w:r w:rsidRPr="002E3DE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2E3DE7">
        <w:rPr>
          <w:sz w:val="28"/>
          <w:szCs w:val="28"/>
        </w:rPr>
        <w:t xml:space="preserve">егистрационный  № </w:t>
      </w:r>
      <w:r w:rsidR="005F2812">
        <w:rPr>
          <w:sz w:val="28"/>
          <w:szCs w:val="28"/>
        </w:rPr>
        <w:t>9327</w:t>
      </w:r>
      <w:r w:rsidRPr="002E3DE7">
        <w:rPr>
          <w:sz w:val="28"/>
          <w:szCs w:val="28"/>
        </w:rPr>
        <w:t xml:space="preserve"> от  </w:t>
      </w:r>
      <w:r w:rsidR="005F2812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5F2812">
        <w:rPr>
          <w:sz w:val="28"/>
          <w:szCs w:val="28"/>
        </w:rPr>
        <w:t>апреля</w:t>
      </w:r>
      <w:r w:rsidRPr="002E3DE7">
        <w:rPr>
          <w:sz w:val="28"/>
          <w:szCs w:val="28"/>
        </w:rPr>
        <w:t xml:space="preserve"> 201</w:t>
      </w:r>
      <w:r w:rsidR="005F2812">
        <w:rPr>
          <w:sz w:val="28"/>
          <w:szCs w:val="28"/>
        </w:rPr>
        <w:t>7</w:t>
      </w:r>
      <w:r w:rsidRPr="002E3DE7">
        <w:rPr>
          <w:sz w:val="28"/>
          <w:szCs w:val="28"/>
        </w:rPr>
        <w:t xml:space="preserve"> года Серия  </w:t>
      </w:r>
      <w:r>
        <w:rPr>
          <w:sz w:val="28"/>
          <w:szCs w:val="28"/>
        </w:rPr>
        <w:t xml:space="preserve">и номер бланка </w:t>
      </w:r>
      <w:r w:rsidRPr="002E3DE7">
        <w:rPr>
          <w:sz w:val="28"/>
          <w:szCs w:val="28"/>
        </w:rPr>
        <w:t>35Л01 № 000</w:t>
      </w:r>
      <w:r w:rsidR="005F2812">
        <w:rPr>
          <w:sz w:val="28"/>
          <w:szCs w:val="28"/>
        </w:rPr>
        <w:t>1931</w:t>
      </w:r>
      <w:r w:rsidRPr="002E3D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, Приложение №1 к лицензии на осуществление образовательной деятельности зарегистрировано Приказом Департамента образования Вологодской области № </w:t>
      </w:r>
      <w:r w:rsidR="005F2812">
        <w:rPr>
          <w:sz w:val="28"/>
          <w:szCs w:val="28"/>
        </w:rPr>
        <w:t>2869</w:t>
      </w:r>
      <w:r>
        <w:rPr>
          <w:sz w:val="28"/>
          <w:szCs w:val="28"/>
        </w:rPr>
        <w:t xml:space="preserve"> от 23 </w:t>
      </w:r>
      <w:r w:rsidR="005F2812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201</w:t>
      </w:r>
      <w:r w:rsidR="005F2812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Pr="008612FF">
        <w:rPr>
          <w:sz w:val="28"/>
          <w:szCs w:val="28"/>
        </w:rPr>
        <w:t xml:space="preserve"> </w:t>
      </w:r>
      <w:r w:rsidRPr="002E3DE7">
        <w:rPr>
          <w:sz w:val="28"/>
          <w:szCs w:val="28"/>
        </w:rPr>
        <w:t xml:space="preserve">Серия  </w:t>
      </w:r>
      <w:r>
        <w:rPr>
          <w:sz w:val="28"/>
          <w:szCs w:val="28"/>
        </w:rPr>
        <w:t xml:space="preserve">и номер бланка </w:t>
      </w:r>
      <w:r w:rsidRPr="002E3DE7">
        <w:rPr>
          <w:sz w:val="28"/>
          <w:szCs w:val="28"/>
        </w:rPr>
        <w:t>35</w:t>
      </w:r>
      <w:r>
        <w:rPr>
          <w:sz w:val="28"/>
          <w:szCs w:val="28"/>
        </w:rPr>
        <w:t>П</w:t>
      </w:r>
      <w:r w:rsidRPr="002E3DE7">
        <w:rPr>
          <w:sz w:val="28"/>
          <w:szCs w:val="28"/>
        </w:rPr>
        <w:t>01 № 000</w:t>
      </w:r>
      <w:r w:rsidR="005F2812">
        <w:rPr>
          <w:sz w:val="28"/>
          <w:szCs w:val="28"/>
        </w:rPr>
        <w:t>3758</w:t>
      </w:r>
      <w:r w:rsidRPr="002E3DE7">
        <w:rPr>
          <w:sz w:val="28"/>
          <w:szCs w:val="28"/>
        </w:rPr>
        <w:t xml:space="preserve">. </w:t>
      </w:r>
    </w:p>
    <w:p w:rsidR="007515CF" w:rsidRPr="002E3DE7" w:rsidRDefault="007515CF" w:rsidP="00E4663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ДО «Бабаевский ДДТ»  </w:t>
      </w:r>
      <w:r w:rsidRPr="002E3DE7">
        <w:rPr>
          <w:sz w:val="28"/>
          <w:szCs w:val="28"/>
        </w:rPr>
        <w:t>расположен</w:t>
      </w:r>
      <w:r>
        <w:rPr>
          <w:sz w:val="28"/>
          <w:szCs w:val="28"/>
        </w:rPr>
        <w:t>о</w:t>
      </w:r>
      <w:r w:rsidRPr="002E3DE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двухэтажном отдельно стоящем здании общей площадью </w:t>
      </w:r>
      <w:smartTag w:uri="urn:schemas-microsoft-com:office:smarttags" w:element="metricconverter">
        <w:smartTagPr>
          <w:attr w:name="ProductID" w:val="257,7 м2"/>
        </w:smartTagPr>
        <w:r>
          <w:rPr>
            <w:sz w:val="28"/>
            <w:szCs w:val="28"/>
          </w:rPr>
          <w:t>257,7 м</w:t>
        </w:r>
        <w:proofErr w:type="gramStart"/>
        <w:r w:rsidRPr="00077BFF">
          <w:rPr>
            <w:sz w:val="28"/>
            <w:szCs w:val="28"/>
            <w:vertAlign w:val="superscript"/>
          </w:rPr>
          <w:t>2</w:t>
        </w:r>
      </w:smartTag>
      <w:proofErr w:type="gramEnd"/>
      <w:r w:rsidRPr="002E3DE7">
        <w:rPr>
          <w:sz w:val="28"/>
          <w:szCs w:val="28"/>
        </w:rPr>
        <w:t xml:space="preserve">.  Территория </w:t>
      </w:r>
      <w:r>
        <w:rPr>
          <w:sz w:val="28"/>
          <w:szCs w:val="28"/>
        </w:rPr>
        <w:t>ДДТ имеет ограждение</w:t>
      </w:r>
      <w:r w:rsidRPr="002E3DE7">
        <w:rPr>
          <w:sz w:val="28"/>
          <w:szCs w:val="28"/>
        </w:rPr>
        <w:t xml:space="preserve"> по всему периметру. </w:t>
      </w:r>
    </w:p>
    <w:p w:rsidR="007515CF" w:rsidRDefault="007515CF" w:rsidP="00077BF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Образовательную деятельность МБУ ДО «Бабаевский ДДТ»  осуществляет непосредственно по адресу учреждения, а так же по адресам образовательных учреждений (в соответствии с приложением №1 к лицензии):</w:t>
      </w:r>
    </w:p>
    <w:tbl>
      <w:tblPr>
        <w:tblW w:w="11023" w:type="dxa"/>
        <w:tblLook w:val="00A0" w:firstRow="1" w:lastRow="0" w:firstColumn="1" w:lastColumn="0" w:noHBand="0" w:noVBand="0"/>
      </w:tblPr>
      <w:tblGrid>
        <w:gridCol w:w="11023"/>
      </w:tblGrid>
      <w:tr w:rsidR="007515CF" w:rsidRPr="008612FF" w:rsidTr="00B4432F">
        <w:tc>
          <w:tcPr>
            <w:tcW w:w="11023" w:type="dxa"/>
          </w:tcPr>
          <w:p w:rsidR="007515CF" w:rsidRPr="008612FF" w:rsidRDefault="007515CF" w:rsidP="008612FF">
            <w:pPr>
              <w:pStyle w:val="a5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612FF">
              <w:rPr>
                <w:sz w:val="28"/>
                <w:szCs w:val="28"/>
              </w:rPr>
              <w:t>162482, Вологодская обл., Бабаевский район, г. Бабаево, ул. Гайдара, д. 10</w:t>
            </w:r>
          </w:p>
        </w:tc>
      </w:tr>
      <w:tr w:rsidR="007515CF" w:rsidRPr="008612FF" w:rsidTr="00B4432F">
        <w:tc>
          <w:tcPr>
            <w:tcW w:w="11023" w:type="dxa"/>
          </w:tcPr>
          <w:p w:rsidR="007515CF" w:rsidRPr="008612FF" w:rsidRDefault="007515CF" w:rsidP="008612FF">
            <w:pPr>
              <w:pStyle w:val="a5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612FF">
              <w:rPr>
                <w:sz w:val="28"/>
                <w:szCs w:val="28"/>
              </w:rPr>
              <w:t>162480, Вологодская обл., Бабаевский район,  г. Бабаево, ул. Ухтомского, д. 24</w:t>
            </w:r>
          </w:p>
        </w:tc>
      </w:tr>
      <w:tr w:rsidR="007515CF" w:rsidRPr="008612FF" w:rsidTr="00B4432F">
        <w:tc>
          <w:tcPr>
            <w:tcW w:w="11023" w:type="dxa"/>
          </w:tcPr>
          <w:p w:rsidR="007515CF" w:rsidRPr="008612FF" w:rsidRDefault="007515CF" w:rsidP="008612FF">
            <w:pPr>
              <w:pStyle w:val="a5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612FF">
              <w:rPr>
                <w:sz w:val="28"/>
                <w:szCs w:val="28"/>
              </w:rPr>
              <w:t>162481, Вологодская обл., Бабаевский район, г. Бабаево, ул. Садовая, д. 7</w:t>
            </w:r>
          </w:p>
        </w:tc>
      </w:tr>
      <w:tr w:rsidR="007515CF" w:rsidRPr="008612FF" w:rsidTr="00B4432F">
        <w:tc>
          <w:tcPr>
            <w:tcW w:w="11023" w:type="dxa"/>
          </w:tcPr>
          <w:p w:rsidR="007515CF" w:rsidRPr="008612FF" w:rsidRDefault="007515CF" w:rsidP="008612FF">
            <w:pPr>
              <w:pStyle w:val="a5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612FF">
              <w:rPr>
                <w:sz w:val="28"/>
                <w:szCs w:val="28"/>
              </w:rPr>
              <w:t>162483, Вологодская обл., Бабаевский район, г. Бабаево, ул. Мира, д. 1</w:t>
            </w:r>
          </w:p>
        </w:tc>
      </w:tr>
    </w:tbl>
    <w:p w:rsidR="007515CF" w:rsidRPr="00925F3F" w:rsidRDefault="007515CF" w:rsidP="00077BF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ДО «Бабаевский ДДТ» </w:t>
      </w:r>
      <w:r w:rsidRPr="00925F3F">
        <w:rPr>
          <w:sz w:val="28"/>
          <w:szCs w:val="28"/>
        </w:rPr>
        <w:t xml:space="preserve"> посещает </w:t>
      </w:r>
      <w:r w:rsidR="00D97513">
        <w:rPr>
          <w:sz w:val="28"/>
          <w:szCs w:val="28"/>
        </w:rPr>
        <w:t>873</w:t>
      </w:r>
      <w:r w:rsidRPr="00925F3F">
        <w:rPr>
          <w:sz w:val="28"/>
          <w:szCs w:val="28"/>
        </w:rPr>
        <w:t xml:space="preserve"> </w:t>
      </w:r>
      <w:proofErr w:type="gramStart"/>
      <w:r w:rsidRPr="00925F3F">
        <w:rPr>
          <w:sz w:val="28"/>
          <w:szCs w:val="28"/>
        </w:rPr>
        <w:t>обучающихся</w:t>
      </w:r>
      <w:proofErr w:type="gramEnd"/>
      <w:r w:rsidRPr="00925F3F">
        <w:rPr>
          <w:sz w:val="28"/>
          <w:szCs w:val="28"/>
        </w:rPr>
        <w:t xml:space="preserve"> (на 01.01.20</w:t>
      </w:r>
      <w:r w:rsidR="00D97513">
        <w:rPr>
          <w:sz w:val="28"/>
          <w:szCs w:val="28"/>
        </w:rPr>
        <w:t>20</w:t>
      </w:r>
      <w:r w:rsidRPr="00925F3F">
        <w:rPr>
          <w:sz w:val="28"/>
          <w:szCs w:val="28"/>
        </w:rPr>
        <w:t xml:space="preserve"> года).  Из них – </w:t>
      </w:r>
      <w:r w:rsidR="00AC53E3">
        <w:rPr>
          <w:sz w:val="28"/>
          <w:szCs w:val="28"/>
        </w:rPr>
        <w:t>450</w:t>
      </w:r>
      <w:r w:rsidRPr="00925F3F">
        <w:rPr>
          <w:sz w:val="28"/>
          <w:szCs w:val="28"/>
        </w:rPr>
        <w:t xml:space="preserve">  обучающихся занимаются на базе ДДТ, </w:t>
      </w:r>
      <w:r w:rsidR="00AC53E3">
        <w:rPr>
          <w:sz w:val="28"/>
          <w:szCs w:val="28"/>
        </w:rPr>
        <w:t>387</w:t>
      </w:r>
      <w:r w:rsidRPr="00925F3F">
        <w:rPr>
          <w:sz w:val="28"/>
          <w:szCs w:val="28"/>
        </w:rPr>
        <w:t xml:space="preserve"> обучающихся занимаются по другим адресам. </w:t>
      </w:r>
    </w:p>
    <w:p w:rsidR="007515CF" w:rsidRPr="006E0EED" w:rsidRDefault="007515CF" w:rsidP="00077BFF">
      <w:pPr>
        <w:pStyle w:val="a5"/>
        <w:ind w:firstLine="708"/>
        <w:jc w:val="both"/>
        <w:rPr>
          <w:sz w:val="28"/>
          <w:szCs w:val="28"/>
        </w:rPr>
      </w:pPr>
      <w:r w:rsidRPr="006E0EED">
        <w:rPr>
          <w:sz w:val="28"/>
          <w:szCs w:val="28"/>
        </w:rPr>
        <w:t xml:space="preserve">В МБУ ДО «Бабаевский ДДТ» занятия проводятся по </w:t>
      </w:r>
      <w:r w:rsidR="007A35AF">
        <w:rPr>
          <w:sz w:val="28"/>
          <w:szCs w:val="28"/>
        </w:rPr>
        <w:t>6</w:t>
      </w:r>
      <w:r w:rsidRPr="006E0EED">
        <w:rPr>
          <w:sz w:val="28"/>
          <w:szCs w:val="28"/>
        </w:rPr>
        <w:t xml:space="preserve"> направленностям, функционирует </w:t>
      </w:r>
      <w:r w:rsidR="007A35AF">
        <w:rPr>
          <w:sz w:val="28"/>
          <w:szCs w:val="28"/>
        </w:rPr>
        <w:t>40</w:t>
      </w:r>
      <w:r w:rsidRPr="006E0EED">
        <w:rPr>
          <w:sz w:val="28"/>
          <w:szCs w:val="28"/>
        </w:rPr>
        <w:t xml:space="preserve"> объединений – </w:t>
      </w:r>
      <w:r w:rsidR="006E0EED" w:rsidRPr="006E0EED">
        <w:rPr>
          <w:sz w:val="28"/>
          <w:szCs w:val="28"/>
        </w:rPr>
        <w:t>1</w:t>
      </w:r>
      <w:r w:rsidR="007A35AF">
        <w:rPr>
          <w:sz w:val="28"/>
          <w:szCs w:val="28"/>
        </w:rPr>
        <w:t>19</w:t>
      </w:r>
      <w:r w:rsidR="006E0EED" w:rsidRPr="006E0EED">
        <w:rPr>
          <w:sz w:val="28"/>
          <w:szCs w:val="28"/>
        </w:rPr>
        <w:t xml:space="preserve">  образовательные</w:t>
      </w:r>
      <w:r w:rsidRPr="006E0EED">
        <w:rPr>
          <w:sz w:val="28"/>
          <w:szCs w:val="28"/>
        </w:rPr>
        <w:t xml:space="preserve"> групп</w:t>
      </w:r>
      <w:r w:rsidR="006E0EED" w:rsidRPr="006E0EED">
        <w:rPr>
          <w:sz w:val="28"/>
          <w:szCs w:val="28"/>
        </w:rPr>
        <w:t>ы</w:t>
      </w:r>
      <w:r w:rsidRPr="006E0EED">
        <w:rPr>
          <w:sz w:val="28"/>
          <w:szCs w:val="28"/>
        </w:rPr>
        <w:t>.</w:t>
      </w:r>
    </w:p>
    <w:p w:rsidR="007515CF" w:rsidRPr="002E3DE7" w:rsidRDefault="007515CF" w:rsidP="002E3DE7">
      <w:pPr>
        <w:pStyle w:val="a5"/>
        <w:rPr>
          <w:sz w:val="28"/>
          <w:szCs w:val="28"/>
        </w:rPr>
      </w:pPr>
      <w:r w:rsidRPr="002E3DE7">
        <w:rPr>
          <w:sz w:val="28"/>
          <w:szCs w:val="28"/>
        </w:rPr>
        <w:t xml:space="preserve">    </w:t>
      </w:r>
      <w:r w:rsidRPr="002E3DE7">
        <w:rPr>
          <w:sz w:val="28"/>
          <w:szCs w:val="28"/>
        </w:rPr>
        <w:tab/>
      </w:r>
      <w:r w:rsidRPr="002E3DE7">
        <w:rPr>
          <w:sz w:val="28"/>
          <w:szCs w:val="28"/>
        </w:rPr>
        <w:tab/>
      </w:r>
    </w:p>
    <w:p w:rsidR="007515CF" w:rsidRDefault="007515CF" w:rsidP="00136884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2E3DE7">
        <w:rPr>
          <w:b/>
          <w:bCs/>
          <w:sz w:val="28"/>
          <w:szCs w:val="28"/>
        </w:rPr>
        <w:lastRenderedPageBreak/>
        <w:t>КАДРОВОЕ ОБЕСПЕЧЕНИЕ ОБРАЗОВАТЕЛЬНОГО ПРОЦЕССА</w:t>
      </w:r>
    </w:p>
    <w:p w:rsidR="007515CF" w:rsidRPr="002E3DE7" w:rsidRDefault="007515CF" w:rsidP="00136884">
      <w:pPr>
        <w:pStyle w:val="a5"/>
        <w:jc w:val="center"/>
        <w:rPr>
          <w:sz w:val="28"/>
          <w:szCs w:val="28"/>
        </w:rPr>
      </w:pPr>
    </w:p>
    <w:p w:rsidR="007515CF" w:rsidRDefault="007515CF" w:rsidP="008E793A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МБУ ДО «Бабаевский ДДТ» </w:t>
      </w:r>
      <w:r w:rsidRPr="002E3DE7">
        <w:rPr>
          <w:sz w:val="28"/>
          <w:szCs w:val="28"/>
        </w:rPr>
        <w:t xml:space="preserve">полностью  укомплектован кадрами. </w:t>
      </w:r>
      <w:r>
        <w:rPr>
          <w:sz w:val="28"/>
          <w:szCs w:val="28"/>
        </w:rPr>
        <w:t>Педагогический к</w:t>
      </w:r>
      <w:r w:rsidRPr="002E3DE7">
        <w:rPr>
          <w:sz w:val="28"/>
          <w:szCs w:val="28"/>
        </w:rPr>
        <w:t xml:space="preserve">оллектив </w:t>
      </w:r>
      <w:r>
        <w:rPr>
          <w:sz w:val="28"/>
          <w:szCs w:val="28"/>
        </w:rPr>
        <w:t>ДДТ</w:t>
      </w:r>
      <w:r w:rsidRPr="002E3DE7">
        <w:rPr>
          <w:sz w:val="28"/>
          <w:szCs w:val="28"/>
        </w:rPr>
        <w:t xml:space="preserve"> составляет</w:t>
      </w:r>
      <w:r w:rsidRPr="001A1027">
        <w:rPr>
          <w:sz w:val="28"/>
          <w:szCs w:val="28"/>
        </w:rPr>
        <w:t xml:space="preserve"> </w:t>
      </w:r>
      <w:r w:rsidR="00F3018E">
        <w:rPr>
          <w:sz w:val="28"/>
          <w:szCs w:val="28"/>
        </w:rPr>
        <w:t>1</w:t>
      </w:r>
      <w:r w:rsidR="007A35AF">
        <w:rPr>
          <w:sz w:val="28"/>
          <w:szCs w:val="28"/>
        </w:rPr>
        <w:t>6</w:t>
      </w:r>
      <w:r>
        <w:rPr>
          <w:color w:val="FF0000"/>
          <w:sz w:val="28"/>
          <w:szCs w:val="28"/>
        </w:rPr>
        <w:t xml:space="preserve"> </w:t>
      </w:r>
      <w:r w:rsidRPr="002E3DE7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2E3DE7">
        <w:rPr>
          <w:sz w:val="28"/>
          <w:szCs w:val="28"/>
        </w:rPr>
        <w:t xml:space="preserve">.  </w:t>
      </w:r>
    </w:p>
    <w:p w:rsidR="007515CF" w:rsidRPr="00925F3F" w:rsidRDefault="007515CF" w:rsidP="008E793A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Основных педагогических </w:t>
      </w:r>
      <w:r w:rsidRPr="00925F3F">
        <w:rPr>
          <w:sz w:val="28"/>
          <w:szCs w:val="28"/>
        </w:rPr>
        <w:t>работников 1</w:t>
      </w:r>
      <w:r w:rsidR="007A35AF">
        <w:rPr>
          <w:sz w:val="28"/>
          <w:szCs w:val="28"/>
        </w:rPr>
        <w:t>6</w:t>
      </w:r>
      <w:r w:rsidRPr="00925F3F">
        <w:rPr>
          <w:sz w:val="28"/>
          <w:szCs w:val="28"/>
        </w:rPr>
        <w:t xml:space="preserve">:  из них  </w:t>
      </w:r>
      <w:r w:rsidR="005F2812">
        <w:rPr>
          <w:sz w:val="28"/>
          <w:szCs w:val="28"/>
        </w:rPr>
        <w:t>2</w:t>
      </w:r>
      <w:r w:rsidRPr="00925F3F">
        <w:rPr>
          <w:sz w:val="28"/>
          <w:szCs w:val="28"/>
        </w:rPr>
        <w:t xml:space="preserve"> методист</w:t>
      </w:r>
      <w:r w:rsidR="005F2812">
        <w:rPr>
          <w:sz w:val="28"/>
          <w:szCs w:val="28"/>
        </w:rPr>
        <w:t>а</w:t>
      </w:r>
      <w:r w:rsidR="007A35AF">
        <w:rPr>
          <w:sz w:val="28"/>
          <w:szCs w:val="28"/>
        </w:rPr>
        <w:t>, 4 педагога-организатора, 10</w:t>
      </w:r>
      <w:r w:rsidRPr="00925F3F">
        <w:rPr>
          <w:sz w:val="28"/>
          <w:szCs w:val="28"/>
        </w:rPr>
        <w:t xml:space="preserve"> педагогов дополнительного образования.</w:t>
      </w:r>
    </w:p>
    <w:p w:rsidR="007515CF" w:rsidRPr="00925F3F" w:rsidRDefault="007515CF" w:rsidP="008E793A">
      <w:pPr>
        <w:pStyle w:val="a5"/>
        <w:rPr>
          <w:sz w:val="28"/>
          <w:szCs w:val="28"/>
        </w:rPr>
      </w:pPr>
      <w:r w:rsidRPr="00925F3F">
        <w:rPr>
          <w:sz w:val="28"/>
          <w:szCs w:val="28"/>
        </w:rPr>
        <w:t xml:space="preserve">Внешних совместителей- </w:t>
      </w:r>
      <w:r w:rsidR="00F3018E">
        <w:rPr>
          <w:sz w:val="28"/>
          <w:szCs w:val="28"/>
        </w:rPr>
        <w:t>4</w:t>
      </w:r>
      <w:r w:rsidRPr="00925F3F">
        <w:rPr>
          <w:sz w:val="28"/>
          <w:szCs w:val="28"/>
        </w:rPr>
        <w:t xml:space="preserve"> педагогов дополнительного образования.</w:t>
      </w:r>
    </w:p>
    <w:p w:rsidR="007515CF" w:rsidRPr="002E3DE7" w:rsidRDefault="007515CF" w:rsidP="002E3DE7">
      <w:pPr>
        <w:pStyle w:val="a5"/>
        <w:rPr>
          <w:sz w:val="28"/>
          <w:szCs w:val="28"/>
        </w:rPr>
      </w:pPr>
    </w:p>
    <w:p w:rsidR="007515CF" w:rsidRPr="00A40D84" w:rsidRDefault="007515CF" w:rsidP="002E3DE7">
      <w:pPr>
        <w:pStyle w:val="a5"/>
        <w:rPr>
          <w:color w:val="FF0000"/>
          <w:sz w:val="28"/>
          <w:szCs w:val="28"/>
        </w:rPr>
      </w:pPr>
      <w:r w:rsidRPr="00A40D84">
        <w:rPr>
          <w:color w:val="FF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551"/>
        <w:gridCol w:w="4536"/>
        <w:gridCol w:w="3402"/>
        <w:gridCol w:w="3402"/>
      </w:tblGrid>
      <w:tr w:rsidR="007515CF" w:rsidRPr="005934B4" w:rsidTr="00CF7BB6">
        <w:tc>
          <w:tcPr>
            <w:tcW w:w="14992" w:type="dxa"/>
            <w:gridSpan w:val="5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b/>
                <w:bCs/>
                <w:sz w:val="28"/>
                <w:szCs w:val="28"/>
              </w:rPr>
              <w:t>Характеристика кадрового состава</w:t>
            </w:r>
          </w:p>
        </w:tc>
      </w:tr>
      <w:tr w:rsidR="007515CF" w:rsidRPr="005934B4" w:rsidTr="00CF7BB6">
        <w:tc>
          <w:tcPr>
            <w:tcW w:w="1101" w:type="dxa"/>
          </w:tcPr>
          <w:p w:rsidR="007515CF" w:rsidRPr="005934B4" w:rsidRDefault="007515CF" w:rsidP="00CF7BB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34B4"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2551" w:type="dxa"/>
          </w:tcPr>
          <w:p w:rsidR="007515CF" w:rsidRPr="005934B4" w:rsidRDefault="007515CF" w:rsidP="00CF7BB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34B4">
              <w:rPr>
                <w:b/>
                <w:sz w:val="28"/>
                <w:szCs w:val="28"/>
              </w:rPr>
              <w:t xml:space="preserve">Критерий </w:t>
            </w:r>
          </w:p>
        </w:tc>
        <w:tc>
          <w:tcPr>
            <w:tcW w:w="4536" w:type="dxa"/>
          </w:tcPr>
          <w:p w:rsidR="007515CF" w:rsidRPr="005934B4" w:rsidRDefault="007515CF" w:rsidP="00CF7BB6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34B4">
              <w:rPr>
                <w:b/>
                <w:sz w:val="28"/>
                <w:szCs w:val="28"/>
              </w:rPr>
              <w:t>основные работники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34B4">
              <w:rPr>
                <w:b/>
                <w:sz w:val="28"/>
                <w:szCs w:val="28"/>
              </w:rPr>
              <w:t>внешние совместители</w:t>
            </w:r>
          </w:p>
        </w:tc>
      </w:tr>
      <w:tr w:rsidR="00B04054" w:rsidRPr="005934B4" w:rsidTr="00CF7BB6">
        <w:tc>
          <w:tcPr>
            <w:tcW w:w="1101" w:type="dxa"/>
            <w:vMerge w:val="restart"/>
          </w:tcPr>
          <w:p w:rsidR="00B04054" w:rsidRPr="005934B4" w:rsidRDefault="00B04054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B04054" w:rsidRPr="005934B4" w:rsidRDefault="00B04054" w:rsidP="002E3DE7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4536" w:type="dxa"/>
          </w:tcPr>
          <w:p w:rsidR="00B04054" w:rsidRPr="005934B4" w:rsidRDefault="00B04054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Высшее образование </w:t>
            </w:r>
          </w:p>
        </w:tc>
        <w:tc>
          <w:tcPr>
            <w:tcW w:w="3402" w:type="dxa"/>
          </w:tcPr>
          <w:p w:rsidR="00B04054" w:rsidRPr="005934B4" w:rsidRDefault="00B04054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934B4">
              <w:rPr>
                <w:sz w:val="28"/>
                <w:szCs w:val="28"/>
              </w:rPr>
              <w:t xml:space="preserve"> педагога</w:t>
            </w:r>
          </w:p>
        </w:tc>
        <w:tc>
          <w:tcPr>
            <w:tcW w:w="3402" w:type="dxa"/>
          </w:tcPr>
          <w:p w:rsidR="00B04054" w:rsidRPr="005934B4" w:rsidRDefault="00B04054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934B4">
              <w:rPr>
                <w:sz w:val="28"/>
                <w:szCs w:val="28"/>
              </w:rPr>
              <w:t xml:space="preserve"> педагогов</w:t>
            </w:r>
          </w:p>
        </w:tc>
      </w:tr>
      <w:tr w:rsidR="00B04054" w:rsidRPr="005934B4" w:rsidTr="00CF7BB6">
        <w:tc>
          <w:tcPr>
            <w:tcW w:w="1101" w:type="dxa"/>
            <w:vMerge/>
          </w:tcPr>
          <w:p w:rsidR="00B04054" w:rsidRPr="005934B4" w:rsidRDefault="00B04054" w:rsidP="00CF7BB6">
            <w:pPr>
              <w:pStyle w:val="a5"/>
              <w:ind w:left="360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04054" w:rsidRPr="005934B4" w:rsidRDefault="00B04054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04054" w:rsidRPr="005934B4" w:rsidRDefault="00B04054" w:rsidP="00B45753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Среднее специальное  </w:t>
            </w:r>
          </w:p>
        </w:tc>
        <w:tc>
          <w:tcPr>
            <w:tcW w:w="3402" w:type="dxa"/>
          </w:tcPr>
          <w:p w:rsidR="00B04054" w:rsidRPr="005934B4" w:rsidRDefault="00B04054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934B4">
              <w:rPr>
                <w:sz w:val="28"/>
                <w:szCs w:val="28"/>
              </w:rPr>
              <w:t xml:space="preserve"> педагогов</w:t>
            </w:r>
          </w:p>
        </w:tc>
        <w:tc>
          <w:tcPr>
            <w:tcW w:w="3402" w:type="dxa"/>
          </w:tcPr>
          <w:p w:rsidR="00B04054" w:rsidRPr="005934B4" w:rsidRDefault="00B04054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934B4">
              <w:rPr>
                <w:sz w:val="28"/>
                <w:szCs w:val="28"/>
              </w:rPr>
              <w:t xml:space="preserve"> педагога</w:t>
            </w:r>
          </w:p>
        </w:tc>
      </w:tr>
      <w:tr w:rsidR="00B04054" w:rsidRPr="005934B4" w:rsidTr="00CF7BB6">
        <w:tc>
          <w:tcPr>
            <w:tcW w:w="1101" w:type="dxa"/>
            <w:vMerge/>
          </w:tcPr>
          <w:p w:rsidR="00B04054" w:rsidRPr="005934B4" w:rsidRDefault="00B04054" w:rsidP="00CF7BB6">
            <w:pPr>
              <w:pStyle w:val="a5"/>
              <w:ind w:left="360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04054" w:rsidRPr="005934B4" w:rsidRDefault="00B04054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04054" w:rsidRPr="005934B4" w:rsidRDefault="00B04054" w:rsidP="00B457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профессиональное</w:t>
            </w:r>
          </w:p>
        </w:tc>
        <w:tc>
          <w:tcPr>
            <w:tcW w:w="3402" w:type="dxa"/>
          </w:tcPr>
          <w:p w:rsidR="00B04054" w:rsidRDefault="00B04054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педагог</w:t>
            </w:r>
          </w:p>
        </w:tc>
        <w:tc>
          <w:tcPr>
            <w:tcW w:w="3402" w:type="dxa"/>
          </w:tcPr>
          <w:p w:rsidR="00B04054" w:rsidRDefault="00B04054" w:rsidP="00CF7BB6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7515CF" w:rsidRPr="005934B4" w:rsidTr="00CF7BB6">
        <w:tc>
          <w:tcPr>
            <w:tcW w:w="1101" w:type="dxa"/>
            <w:vMerge w:val="restart"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Стаж</w:t>
            </w: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до 5 лет      </w:t>
            </w:r>
          </w:p>
        </w:tc>
        <w:tc>
          <w:tcPr>
            <w:tcW w:w="3402" w:type="dxa"/>
          </w:tcPr>
          <w:p w:rsidR="007515CF" w:rsidRPr="005934B4" w:rsidRDefault="00B04054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018E" w:rsidRPr="005934B4">
              <w:rPr>
                <w:sz w:val="28"/>
                <w:szCs w:val="28"/>
              </w:rPr>
              <w:t xml:space="preserve"> педагога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-</w:t>
            </w:r>
          </w:p>
        </w:tc>
      </w:tr>
      <w:tr w:rsidR="007515CF" w:rsidRPr="005934B4" w:rsidTr="00CF7BB6">
        <w:tc>
          <w:tcPr>
            <w:tcW w:w="1101" w:type="dxa"/>
            <w:vMerge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от 5 до 10 лет                                              </w:t>
            </w:r>
          </w:p>
        </w:tc>
        <w:tc>
          <w:tcPr>
            <w:tcW w:w="3402" w:type="dxa"/>
          </w:tcPr>
          <w:p w:rsidR="007515CF" w:rsidRPr="005934B4" w:rsidRDefault="00B04054" w:rsidP="00B040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-</w:t>
            </w:r>
          </w:p>
        </w:tc>
      </w:tr>
      <w:tr w:rsidR="007515CF" w:rsidRPr="005934B4" w:rsidTr="00CF7BB6">
        <w:tc>
          <w:tcPr>
            <w:tcW w:w="1101" w:type="dxa"/>
            <w:vMerge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15CF" w:rsidRPr="005934B4" w:rsidRDefault="007515CF" w:rsidP="00B04054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от 10 до </w:t>
            </w:r>
            <w:r w:rsidR="00B04054">
              <w:rPr>
                <w:sz w:val="28"/>
                <w:szCs w:val="28"/>
              </w:rPr>
              <w:t>20</w:t>
            </w:r>
            <w:r w:rsidRPr="005934B4">
              <w:rPr>
                <w:sz w:val="28"/>
                <w:szCs w:val="28"/>
              </w:rPr>
              <w:t xml:space="preserve"> лет                                            </w:t>
            </w:r>
          </w:p>
        </w:tc>
        <w:tc>
          <w:tcPr>
            <w:tcW w:w="3402" w:type="dxa"/>
          </w:tcPr>
          <w:p w:rsidR="007515CF" w:rsidRPr="005934B4" w:rsidRDefault="00B04054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3018E" w:rsidRPr="005934B4">
              <w:rPr>
                <w:sz w:val="28"/>
                <w:szCs w:val="28"/>
              </w:rPr>
              <w:t xml:space="preserve"> педагога</w:t>
            </w:r>
          </w:p>
        </w:tc>
        <w:tc>
          <w:tcPr>
            <w:tcW w:w="3402" w:type="dxa"/>
          </w:tcPr>
          <w:p w:rsidR="007515CF" w:rsidRPr="005934B4" w:rsidRDefault="00F3018E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15CF" w:rsidRPr="005934B4">
              <w:rPr>
                <w:sz w:val="28"/>
                <w:szCs w:val="28"/>
              </w:rPr>
              <w:t xml:space="preserve"> педагога</w:t>
            </w:r>
          </w:p>
        </w:tc>
      </w:tr>
      <w:tr w:rsidR="007515CF" w:rsidRPr="005934B4" w:rsidTr="00CF7BB6">
        <w:tc>
          <w:tcPr>
            <w:tcW w:w="1101" w:type="dxa"/>
            <w:vMerge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15CF" w:rsidRPr="005934B4" w:rsidRDefault="007515CF" w:rsidP="00B04054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свыше </w:t>
            </w:r>
            <w:r w:rsidR="00B04054">
              <w:rPr>
                <w:sz w:val="28"/>
                <w:szCs w:val="28"/>
              </w:rPr>
              <w:t>20</w:t>
            </w:r>
            <w:r w:rsidRPr="005934B4">
              <w:rPr>
                <w:sz w:val="28"/>
                <w:szCs w:val="28"/>
              </w:rPr>
              <w:t xml:space="preserve"> лет                                               </w:t>
            </w:r>
          </w:p>
        </w:tc>
        <w:tc>
          <w:tcPr>
            <w:tcW w:w="3402" w:type="dxa"/>
          </w:tcPr>
          <w:p w:rsidR="007515CF" w:rsidRPr="005934B4" w:rsidRDefault="00B04054" w:rsidP="00214C2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3018E">
              <w:rPr>
                <w:sz w:val="28"/>
                <w:szCs w:val="28"/>
              </w:rPr>
              <w:t xml:space="preserve"> </w:t>
            </w:r>
            <w:r w:rsidR="007515CF" w:rsidRPr="005934B4">
              <w:rPr>
                <w:sz w:val="28"/>
                <w:szCs w:val="28"/>
              </w:rPr>
              <w:t>педагогов</w:t>
            </w:r>
          </w:p>
        </w:tc>
        <w:tc>
          <w:tcPr>
            <w:tcW w:w="3402" w:type="dxa"/>
          </w:tcPr>
          <w:p w:rsidR="007515CF" w:rsidRPr="005934B4" w:rsidRDefault="00F3018E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15CF" w:rsidRPr="005934B4">
              <w:rPr>
                <w:sz w:val="28"/>
                <w:szCs w:val="28"/>
              </w:rPr>
              <w:t xml:space="preserve"> педагогов</w:t>
            </w:r>
          </w:p>
        </w:tc>
      </w:tr>
      <w:tr w:rsidR="007515CF" w:rsidRPr="005934B4" w:rsidTr="00CF7BB6">
        <w:tc>
          <w:tcPr>
            <w:tcW w:w="1101" w:type="dxa"/>
            <w:vMerge w:val="restart"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Аттестация </w:t>
            </w: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высшая квалификационная категория  </w:t>
            </w:r>
          </w:p>
        </w:tc>
        <w:tc>
          <w:tcPr>
            <w:tcW w:w="3402" w:type="dxa"/>
          </w:tcPr>
          <w:p w:rsidR="007515CF" w:rsidRPr="005934B4" w:rsidRDefault="00F3018E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515CF" w:rsidRPr="005934B4">
              <w:rPr>
                <w:sz w:val="28"/>
                <w:szCs w:val="28"/>
              </w:rPr>
              <w:t xml:space="preserve"> педагога</w:t>
            </w:r>
          </w:p>
        </w:tc>
        <w:tc>
          <w:tcPr>
            <w:tcW w:w="3402" w:type="dxa"/>
          </w:tcPr>
          <w:p w:rsidR="007515CF" w:rsidRPr="005934B4" w:rsidRDefault="00482306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15CF" w:rsidRPr="005934B4">
              <w:rPr>
                <w:sz w:val="28"/>
                <w:szCs w:val="28"/>
              </w:rPr>
              <w:t xml:space="preserve"> педагогов</w:t>
            </w:r>
          </w:p>
        </w:tc>
      </w:tr>
      <w:tr w:rsidR="007515CF" w:rsidRPr="005934B4" w:rsidTr="00CF7BB6">
        <w:tc>
          <w:tcPr>
            <w:tcW w:w="1101" w:type="dxa"/>
            <w:vMerge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первая квалификационная категория    </w:t>
            </w:r>
          </w:p>
        </w:tc>
        <w:tc>
          <w:tcPr>
            <w:tcW w:w="3402" w:type="dxa"/>
          </w:tcPr>
          <w:p w:rsidR="007515CF" w:rsidRPr="005934B4" w:rsidRDefault="00B04054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15CF" w:rsidRPr="005934B4">
              <w:rPr>
                <w:sz w:val="28"/>
                <w:szCs w:val="28"/>
              </w:rPr>
              <w:t xml:space="preserve"> педагогов</w:t>
            </w:r>
          </w:p>
        </w:tc>
        <w:tc>
          <w:tcPr>
            <w:tcW w:w="3402" w:type="dxa"/>
          </w:tcPr>
          <w:p w:rsidR="007515CF" w:rsidRPr="005934B4" w:rsidRDefault="00482306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-</w:t>
            </w:r>
          </w:p>
        </w:tc>
      </w:tr>
      <w:tr w:rsidR="007515CF" w:rsidRPr="005934B4" w:rsidTr="00CF7BB6">
        <w:tc>
          <w:tcPr>
            <w:tcW w:w="1101" w:type="dxa"/>
            <w:vMerge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 xml:space="preserve">не имеют квалификационной  категории            </w:t>
            </w:r>
          </w:p>
        </w:tc>
        <w:tc>
          <w:tcPr>
            <w:tcW w:w="3402" w:type="dxa"/>
          </w:tcPr>
          <w:p w:rsidR="007515CF" w:rsidRPr="005934B4" w:rsidRDefault="00B04054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14C2B">
              <w:rPr>
                <w:sz w:val="28"/>
                <w:szCs w:val="28"/>
              </w:rPr>
              <w:t xml:space="preserve"> педагог</w:t>
            </w:r>
          </w:p>
        </w:tc>
        <w:tc>
          <w:tcPr>
            <w:tcW w:w="3402" w:type="dxa"/>
          </w:tcPr>
          <w:p w:rsidR="007515CF" w:rsidRPr="005934B4" w:rsidRDefault="00482306" w:rsidP="0048230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934B4">
              <w:rPr>
                <w:sz w:val="28"/>
                <w:szCs w:val="28"/>
              </w:rPr>
              <w:t xml:space="preserve"> педагога </w:t>
            </w:r>
          </w:p>
        </w:tc>
      </w:tr>
      <w:tr w:rsidR="007515CF" w:rsidRPr="005934B4" w:rsidTr="00CF7BB6">
        <w:tc>
          <w:tcPr>
            <w:tcW w:w="1101" w:type="dxa"/>
            <w:vMerge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3402" w:type="dxa"/>
          </w:tcPr>
          <w:p w:rsidR="007515CF" w:rsidRPr="005934B4" w:rsidRDefault="00B04054" w:rsidP="00CF7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педагог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-</w:t>
            </w:r>
          </w:p>
        </w:tc>
      </w:tr>
      <w:tr w:rsidR="007515CF" w:rsidRPr="005934B4" w:rsidTr="00CF7BB6">
        <w:tc>
          <w:tcPr>
            <w:tcW w:w="1101" w:type="dxa"/>
            <w:vMerge w:val="restart"/>
          </w:tcPr>
          <w:p w:rsidR="007515CF" w:rsidRPr="005934B4" w:rsidRDefault="007515CF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7515CF" w:rsidRPr="005934B4" w:rsidRDefault="007515CF" w:rsidP="002E3DE7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Почетные звания</w:t>
            </w:r>
          </w:p>
        </w:tc>
        <w:tc>
          <w:tcPr>
            <w:tcW w:w="4536" w:type="dxa"/>
          </w:tcPr>
          <w:p w:rsidR="007515CF" w:rsidRPr="005934B4" w:rsidRDefault="007515CF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«Почетный работник общего образования РФ»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3 педагога</w:t>
            </w:r>
          </w:p>
        </w:tc>
        <w:tc>
          <w:tcPr>
            <w:tcW w:w="3402" w:type="dxa"/>
          </w:tcPr>
          <w:p w:rsidR="007515CF" w:rsidRPr="005934B4" w:rsidRDefault="007515CF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-</w:t>
            </w:r>
          </w:p>
        </w:tc>
      </w:tr>
      <w:tr w:rsidR="00B04054" w:rsidRPr="005934B4" w:rsidTr="00F45F2A">
        <w:trPr>
          <w:trHeight w:val="654"/>
        </w:trPr>
        <w:tc>
          <w:tcPr>
            <w:tcW w:w="1101" w:type="dxa"/>
            <w:vMerge/>
          </w:tcPr>
          <w:p w:rsidR="00B04054" w:rsidRPr="005934B4" w:rsidRDefault="00B04054" w:rsidP="00CF7BB6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04054" w:rsidRPr="005934B4" w:rsidRDefault="00B04054" w:rsidP="002E3DE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04054" w:rsidRPr="005934B4" w:rsidRDefault="00B04054" w:rsidP="00B4432F">
            <w:pPr>
              <w:pStyle w:val="a5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«Заслуженный учитель РФ»</w:t>
            </w:r>
          </w:p>
        </w:tc>
        <w:tc>
          <w:tcPr>
            <w:tcW w:w="3402" w:type="dxa"/>
          </w:tcPr>
          <w:p w:rsidR="00B04054" w:rsidRPr="005934B4" w:rsidRDefault="00B04054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B04054" w:rsidRPr="005934B4" w:rsidRDefault="00B04054" w:rsidP="00CF7BB6">
            <w:pPr>
              <w:pStyle w:val="a5"/>
              <w:jc w:val="center"/>
              <w:rPr>
                <w:sz w:val="28"/>
                <w:szCs w:val="28"/>
              </w:rPr>
            </w:pPr>
            <w:r w:rsidRPr="005934B4">
              <w:rPr>
                <w:sz w:val="28"/>
                <w:szCs w:val="28"/>
              </w:rPr>
              <w:t>1 педагога</w:t>
            </w:r>
          </w:p>
        </w:tc>
      </w:tr>
    </w:tbl>
    <w:p w:rsidR="007515CF" w:rsidRDefault="007515CF" w:rsidP="002E3DE7">
      <w:pPr>
        <w:pStyle w:val="a5"/>
        <w:rPr>
          <w:sz w:val="28"/>
          <w:szCs w:val="28"/>
        </w:rPr>
      </w:pPr>
    </w:p>
    <w:p w:rsidR="007515CF" w:rsidRPr="002E3DE7" w:rsidRDefault="007515CF" w:rsidP="002E3DE7">
      <w:pPr>
        <w:pStyle w:val="a5"/>
        <w:rPr>
          <w:sz w:val="28"/>
          <w:szCs w:val="28"/>
        </w:rPr>
      </w:pPr>
    </w:p>
    <w:p w:rsidR="007515CF" w:rsidRPr="002E3DE7" w:rsidRDefault="007515CF" w:rsidP="00D379BB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sz w:val="28"/>
          <w:szCs w:val="28"/>
        </w:rPr>
        <w:t>Все педагоги своевременно проходят КПК. А также повышают свой профессио</w:t>
      </w:r>
      <w:r>
        <w:rPr>
          <w:sz w:val="28"/>
          <w:szCs w:val="28"/>
        </w:rPr>
        <w:t>нальный уровень через  посещение</w:t>
      </w:r>
      <w:r w:rsidRPr="002E3DE7">
        <w:rPr>
          <w:sz w:val="28"/>
          <w:szCs w:val="28"/>
        </w:rPr>
        <w:t xml:space="preserve"> методических объединений города,  прохождение процедуры аттестации, самообразование, что способствует повышению профессионального мастерства,   положительно влияет на развитие </w:t>
      </w:r>
      <w:r>
        <w:rPr>
          <w:sz w:val="28"/>
          <w:szCs w:val="28"/>
        </w:rPr>
        <w:t>МБУ ДО «Бабаевский ДДТ»</w:t>
      </w:r>
      <w:r w:rsidRPr="002E3DE7">
        <w:rPr>
          <w:sz w:val="28"/>
          <w:szCs w:val="28"/>
        </w:rPr>
        <w:t xml:space="preserve">.  </w:t>
      </w:r>
    </w:p>
    <w:p w:rsidR="007515CF" w:rsidRPr="002E3DE7" w:rsidRDefault="007515CF" w:rsidP="00D379BB">
      <w:pPr>
        <w:pStyle w:val="a5"/>
        <w:jc w:val="both"/>
        <w:rPr>
          <w:sz w:val="28"/>
          <w:szCs w:val="28"/>
        </w:rPr>
      </w:pPr>
      <w:r w:rsidRPr="002E3DE7">
        <w:rPr>
          <w:sz w:val="28"/>
          <w:szCs w:val="28"/>
        </w:rPr>
        <w:t>Повышение квалификации педагоги проходят через:</w:t>
      </w:r>
    </w:p>
    <w:p w:rsidR="007515CF" w:rsidRPr="002E3DE7" w:rsidRDefault="007515CF" w:rsidP="00D379BB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2E3DE7">
        <w:rPr>
          <w:sz w:val="28"/>
          <w:szCs w:val="28"/>
        </w:rPr>
        <w:t>прохождение курсов повышения квалификации;</w:t>
      </w:r>
    </w:p>
    <w:p w:rsidR="007515CF" w:rsidRPr="002E3DE7" w:rsidRDefault="007515CF" w:rsidP="00D379BB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2E3DE7">
        <w:rPr>
          <w:sz w:val="28"/>
          <w:szCs w:val="28"/>
        </w:rPr>
        <w:t xml:space="preserve">участие в </w:t>
      </w:r>
      <w:r w:rsidR="005E2499">
        <w:rPr>
          <w:sz w:val="28"/>
          <w:szCs w:val="28"/>
        </w:rPr>
        <w:t>ПП</w:t>
      </w:r>
      <w:r>
        <w:rPr>
          <w:sz w:val="28"/>
          <w:szCs w:val="28"/>
        </w:rPr>
        <w:t xml:space="preserve">, </w:t>
      </w:r>
      <w:r w:rsidRPr="002E3DE7">
        <w:rPr>
          <w:sz w:val="28"/>
          <w:szCs w:val="28"/>
        </w:rPr>
        <w:t>МО;</w:t>
      </w:r>
    </w:p>
    <w:p w:rsidR="007515CF" w:rsidRPr="002E3DE7" w:rsidRDefault="007515CF" w:rsidP="00D379BB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2E3DE7">
        <w:rPr>
          <w:sz w:val="28"/>
          <w:szCs w:val="28"/>
        </w:rPr>
        <w:t>педсоветы, семинары, консультации, открытые занятия;</w:t>
      </w:r>
    </w:p>
    <w:p w:rsidR="007515CF" w:rsidRPr="002E3DE7" w:rsidRDefault="007515CF" w:rsidP="00D379BB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2E3DE7">
        <w:rPr>
          <w:sz w:val="28"/>
          <w:szCs w:val="28"/>
        </w:rPr>
        <w:t>участие в районных,  областных конкурсах, выставках;</w:t>
      </w:r>
    </w:p>
    <w:p w:rsidR="007515CF" w:rsidRPr="002E3DE7" w:rsidRDefault="007515CF" w:rsidP="00D379BB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2E3DE7">
        <w:rPr>
          <w:sz w:val="28"/>
          <w:szCs w:val="28"/>
        </w:rPr>
        <w:t>самообразование.</w:t>
      </w:r>
    </w:p>
    <w:p w:rsidR="007515CF" w:rsidRDefault="007515CF" w:rsidP="002E3DE7">
      <w:pPr>
        <w:pStyle w:val="a5"/>
        <w:rPr>
          <w:sz w:val="28"/>
          <w:szCs w:val="28"/>
        </w:rPr>
      </w:pPr>
    </w:p>
    <w:p w:rsidR="007515CF" w:rsidRDefault="007515CF" w:rsidP="00151DA5">
      <w:pPr>
        <w:pStyle w:val="a5"/>
        <w:jc w:val="center"/>
        <w:rPr>
          <w:b/>
          <w:sz w:val="28"/>
          <w:szCs w:val="28"/>
        </w:rPr>
      </w:pPr>
      <w:r w:rsidRPr="002E3DE7">
        <w:rPr>
          <w:b/>
          <w:bCs/>
          <w:sz w:val="28"/>
          <w:szCs w:val="28"/>
        </w:rPr>
        <w:t xml:space="preserve">СТРУКТУРА УПРАВЛЕНИЯ </w:t>
      </w:r>
      <w:r w:rsidRPr="00151DA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БУ ДО</w:t>
      </w:r>
      <w:r w:rsidRPr="00151DA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БАБАЕВСКИЙ </w:t>
      </w:r>
      <w:r w:rsidRPr="00151DA5">
        <w:rPr>
          <w:b/>
          <w:sz w:val="28"/>
          <w:szCs w:val="28"/>
        </w:rPr>
        <w:t>ДДТ»</w:t>
      </w:r>
    </w:p>
    <w:p w:rsidR="007515CF" w:rsidRPr="002E3DE7" w:rsidRDefault="007515CF" w:rsidP="00151DA5">
      <w:pPr>
        <w:pStyle w:val="a5"/>
        <w:jc w:val="center"/>
        <w:rPr>
          <w:sz w:val="28"/>
          <w:szCs w:val="28"/>
        </w:rPr>
      </w:pPr>
    </w:p>
    <w:p w:rsidR="007515CF" w:rsidRPr="002E3DE7" w:rsidRDefault="007515CF" w:rsidP="00151DA5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sz w:val="28"/>
          <w:szCs w:val="28"/>
        </w:rPr>
        <w:t xml:space="preserve">В соответствии с </w:t>
      </w:r>
      <w:r w:rsidRPr="00C26994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C2699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29.12.2012 N 273-ФЗ «</w:t>
      </w:r>
      <w:r w:rsidRPr="00C26994">
        <w:rPr>
          <w:sz w:val="28"/>
          <w:szCs w:val="28"/>
        </w:rPr>
        <w:t>Об обр</w:t>
      </w:r>
      <w:r>
        <w:rPr>
          <w:sz w:val="28"/>
          <w:szCs w:val="28"/>
        </w:rPr>
        <w:t xml:space="preserve">азовании в Российской Федерации» </w:t>
      </w:r>
      <w:r w:rsidRPr="002E3DE7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учреждением</w:t>
      </w:r>
      <w:r w:rsidRPr="002E3DE7">
        <w:rPr>
          <w:sz w:val="28"/>
          <w:szCs w:val="28"/>
        </w:rPr>
        <w:t xml:space="preserve"> осуществляется по принципу единоначалия и самоуправления. Такой подход предполагает активное взаимодействие администрации и педагогического коллектива, что способствует повышению самосознания и ответственности каждого работника.</w:t>
      </w:r>
    </w:p>
    <w:p w:rsidR="007515CF" w:rsidRPr="002E3DE7" w:rsidRDefault="007515CF" w:rsidP="00151DA5">
      <w:pPr>
        <w:pStyle w:val="a5"/>
        <w:jc w:val="both"/>
        <w:rPr>
          <w:sz w:val="28"/>
          <w:szCs w:val="28"/>
        </w:rPr>
      </w:pPr>
      <w:r w:rsidRPr="002E3DE7">
        <w:rPr>
          <w:sz w:val="28"/>
          <w:szCs w:val="28"/>
        </w:rPr>
        <w:t xml:space="preserve">Формами самоуправления </w:t>
      </w:r>
      <w:r>
        <w:rPr>
          <w:sz w:val="28"/>
          <w:szCs w:val="28"/>
        </w:rPr>
        <w:t xml:space="preserve">МБУ ДО «Бабаевский ДДТ» </w:t>
      </w:r>
      <w:r w:rsidRPr="002E3DE7">
        <w:rPr>
          <w:sz w:val="28"/>
          <w:szCs w:val="28"/>
        </w:rPr>
        <w:t>являются:</w:t>
      </w:r>
    </w:p>
    <w:p w:rsidR="007515CF" w:rsidRPr="005C6B8B" w:rsidRDefault="007515CF" w:rsidP="00A43947">
      <w:pPr>
        <w:widowControl w:val="0"/>
        <w:numPr>
          <w:ilvl w:val="0"/>
          <w:numId w:val="8"/>
        </w:numPr>
        <w:shd w:val="clear" w:color="auto" w:fill="FFFFFF"/>
        <w:autoSpaceDE w:val="0"/>
        <w:spacing w:line="322" w:lineRule="exact"/>
        <w:ind w:left="426" w:right="67" w:hanging="11"/>
        <w:jc w:val="both"/>
        <w:rPr>
          <w:sz w:val="28"/>
          <w:szCs w:val="28"/>
        </w:rPr>
      </w:pPr>
      <w:r w:rsidRPr="005C6B8B">
        <w:rPr>
          <w:sz w:val="28"/>
          <w:szCs w:val="28"/>
        </w:rPr>
        <w:t>Общее собрание трудового коллектива</w:t>
      </w:r>
      <w:r w:rsidRPr="005C6B8B">
        <w:rPr>
          <w:kern w:val="1"/>
          <w:sz w:val="28"/>
          <w:szCs w:val="28"/>
        </w:rPr>
        <w:t xml:space="preserve"> Учреждения</w:t>
      </w:r>
      <w:r w:rsidRPr="005C6B8B">
        <w:rPr>
          <w:sz w:val="28"/>
          <w:szCs w:val="28"/>
        </w:rPr>
        <w:t>;</w:t>
      </w:r>
    </w:p>
    <w:p w:rsidR="007515CF" w:rsidRPr="005C6B8B" w:rsidRDefault="007515CF" w:rsidP="00A43947">
      <w:pPr>
        <w:widowControl w:val="0"/>
        <w:numPr>
          <w:ilvl w:val="0"/>
          <w:numId w:val="8"/>
        </w:numPr>
        <w:shd w:val="clear" w:color="auto" w:fill="FFFFFF"/>
        <w:autoSpaceDE w:val="0"/>
        <w:spacing w:line="322" w:lineRule="exact"/>
        <w:ind w:left="426" w:right="67" w:hanging="11"/>
        <w:jc w:val="both"/>
        <w:rPr>
          <w:sz w:val="28"/>
          <w:szCs w:val="28"/>
        </w:rPr>
      </w:pPr>
      <w:r w:rsidRPr="005C6B8B">
        <w:rPr>
          <w:sz w:val="28"/>
          <w:szCs w:val="28"/>
        </w:rPr>
        <w:t>Педагогический совет</w:t>
      </w:r>
    </w:p>
    <w:p w:rsidR="007515CF" w:rsidRPr="005C6B8B" w:rsidRDefault="007515CF" w:rsidP="00A43947">
      <w:pPr>
        <w:widowControl w:val="0"/>
        <w:numPr>
          <w:ilvl w:val="0"/>
          <w:numId w:val="8"/>
        </w:numPr>
        <w:shd w:val="clear" w:color="auto" w:fill="FFFFFF"/>
        <w:autoSpaceDE w:val="0"/>
        <w:spacing w:line="322" w:lineRule="exact"/>
        <w:ind w:left="426" w:right="67" w:hanging="11"/>
        <w:jc w:val="both"/>
        <w:rPr>
          <w:sz w:val="28"/>
          <w:szCs w:val="28"/>
        </w:rPr>
      </w:pPr>
      <w:r w:rsidRPr="005C6B8B">
        <w:rPr>
          <w:sz w:val="28"/>
          <w:szCs w:val="28"/>
        </w:rPr>
        <w:t>Методический Совет</w:t>
      </w:r>
    </w:p>
    <w:p w:rsidR="007515CF" w:rsidRPr="002E3DE7" w:rsidRDefault="007515CF" w:rsidP="002E3DE7">
      <w:pPr>
        <w:pStyle w:val="a5"/>
        <w:rPr>
          <w:b/>
          <w:sz w:val="28"/>
          <w:szCs w:val="28"/>
        </w:rPr>
      </w:pPr>
      <w:r w:rsidRPr="002E3DE7">
        <w:rPr>
          <w:b/>
          <w:sz w:val="28"/>
          <w:szCs w:val="28"/>
        </w:rPr>
        <w:t xml:space="preserve">Административно-управленческую работу </w:t>
      </w:r>
      <w:r>
        <w:rPr>
          <w:b/>
          <w:sz w:val="28"/>
          <w:szCs w:val="28"/>
        </w:rPr>
        <w:t>учреждения</w:t>
      </w:r>
      <w:r w:rsidRPr="002E3DE7">
        <w:rPr>
          <w:b/>
          <w:sz w:val="28"/>
          <w:szCs w:val="28"/>
        </w:rPr>
        <w:t xml:space="preserve"> обеспечива</w:t>
      </w:r>
      <w:r>
        <w:rPr>
          <w:b/>
          <w:sz w:val="28"/>
          <w:szCs w:val="28"/>
        </w:rPr>
        <w:t>ет</w:t>
      </w:r>
      <w:r w:rsidRPr="002E3DE7">
        <w:rPr>
          <w:b/>
          <w:sz w:val="28"/>
          <w:szCs w:val="28"/>
        </w:rPr>
        <w:t>:</w:t>
      </w:r>
    </w:p>
    <w:p w:rsidR="007515CF" w:rsidRDefault="007515CF" w:rsidP="00A43947">
      <w:pPr>
        <w:pStyle w:val="a5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2E3DE7">
        <w:rPr>
          <w:sz w:val="28"/>
          <w:szCs w:val="28"/>
        </w:rPr>
        <w:t xml:space="preserve"> – </w:t>
      </w:r>
      <w:r>
        <w:rPr>
          <w:sz w:val="28"/>
          <w:szCs w:val="28"/>
        </w:rPr>
        <w:t>Миронова Наталья Леонидовна,</w:t>
      </w:r>
    </w:p>
    <w:p w:rsidR="00B04054" w:rsidRDefault="00B04054" w:rsidP="00A43947">
      <w:pPr>
        <w:pStyle w:val="a5"/>
        <w:rPr>
          <w:sz w:val="28"/>
          <w:szCs w:val="28"/>
        </w:rPr>
      </w:pPr>
      <w:r>
        <w:rPr>
          <w:sz w:val="28"/>
          <w:szCs w:val="28"/>
        </w:rPr>
        <w:t>Заместитель директора по учебно-методической работе.</w:t>
      </w:r>
    </w:p>
    <w:p w:rsidR="007515CF" w:rsidRPr="002E3DE7" w:rsidRDefault="007515CF" w:rsidP="00A43947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sz w:val="28"/>
          <w:szCs w:val="28"/>
        </w:rPr>
        <w:t>Управление строится на основ</w:t>
      </w:r>
      <w:r>
        <w:rPr>
          <w:sz w:val="28"/>
          <w:szCs w:val="28"/>
        </w:rPr>
        <w:t xml:space="preserve">е документов, регламентирующих </w:t>
      </w:r>
      <w:r w:rsidRPr="002E3DE7">
        <w:rPr>
          <w:sz w:val="28"/>
          <w:szCs w:val="28"/>
        </w:rPr>
        <w:t xml:space="preserve"> деятельность</w:t>
      </w:r>
      <w:r>
        <w:rPr>
          <w:sz w:val="28"/>
          <w:szCs w:val="28"/>
        </w:rPr>
        <w:t xml:space="preserve"> учреждения</w:t>
      </w:r>
      <w:r w:rsidRPr="002E3DE7">
        <w:rPr>
          <w:sz w:val="28"/>
          <w:szCs w:val="28"/>
        </w:rPr>
        <w:t xml:space="preserve">: </w:t>
      </w:r>
      <w:r w:rsidRPr="00A15D1E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A15D1E">
        <w:rPr>
          <w:sz w:val="28"/>
          <w:szCs w:val="28"/>
        </w:rPr>
        <w:t xml:space="preserve">   </w:t>
      </w:r>
      <w:hyperlink r:id="rId8" w:history="1">
        <w:r w:rsidRPr="00A15D1E">
          <w:rPr>
            <w:sz w:val="28"/>
            <w:szCs w:val="28"/>
          </w:rPr>
          <w:t>закон</w:t>
        </w:r>
      </w:hyperlink>
      <w:r w:rsidRPr="00A15D1E">
        <w:rPr>
          <w:sz w:val="28"/>
          <w:szCs w:val="28"/>
        </w:rPr>
        <w:t xml:space="preserve">  от  12 января  1996 года № 7-ФЗ «О некоммерческих организациях», Федеральн</w:t>
      </w:r>
      <w:r>
        <w:rPr>
          <w:sz w:val="28"/>
          <w:szCs w:val="28"/>
        </w:rPr>
        <w:t>ый</w:t>
      </w:r>
      <w:r w:rsidRPr="00A15D1E">
        <w:rPr>
          <w:sz w:val="28"/>
          <w:szCs w:val="28"/>
        </w:rPr>
        <w:t xml:space="preserve"> закона от 29 декабря 2012 года № 273-ФЗ «Об образовании в Российской Федерации», руководствуется   другими нормативными  правовыми  актами  Российской  Федерации, законами и иными правовыми актами Вологодской области, нормативными правовыми актами администрации Бабаевского муниципального района</w:t>
      </w:r>
      <w:r w:rsidRPr="002E3DE7">
        <w:rPr>
          <w:sz w:val="28"/>
          <w:szCs w:val="28"/>
        </w:rPr>
        <w:t>,  Ус</w:t>
      </w:r>
      <w:r>
        <w:rPr>
          <w:sz w:val="28"/>
          <w:szCs w:val="28"/>
        </w:rPr>
        <w:t>тав МБУ ДО «Бабаевский ДДТ»</w:t>
      </w:r>
      <w:r w:rsidRPr="002E3DE7">
        <w:rPr>
          <w:sz w:val="28"/>
          <w:szCs w:val="28"/>
        </w:rPr>
        <w:t>, локальн</w:t>
      </w:r>
      <w:proofErr w:type="gramStart"/>
      <w:r>
        <w:rPr>
          <w:sz w:val="28"/>
          <w:szCs w:val="28"/>
        </w:rPr>
        <w:t>о-</w:t>
      </w:r>
      <w:proofErr w:type="gramEnd"/>
      <w:r w:rsidRPr="002E3DE7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 xml:space="preserve">е </w:t>
      </w:r>
      <w:r w:rsidRPr="002E3DE7">
        <w:rPr>
          <w:sz w:val="28"/>
          <w:szCs w:val="28"/>
        </w:rPr>
        <w:t>акт</w:t>
      </w:r>
      <w:r>
        <w:rPr>
          <w:sz w:val="28"/>
          <w:szCs w:val="28"/>
        </w:rPr>
        <w:t>ы учреждения.</w:t>
      </w:r>
    </w:p>
    <w:p w:rsidR="007515CF" w:rsidRDefault="007515CF" w:rsidP="00D011ED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sz w:val="28"/>
          <w:szCs w:val="28"/>
        </w:rPr>
        <w:lastRenderedPageBreak/>
        <w:t>Исходным документом деятельности  коллектива</w:t>
      </w:r>
      <w:r w:rsidRPr="00B443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МБУ ДО «Бабаевский ДДТ» </w:t>
      </w:r>
      <w:r w:rsidRPr="002E3DE7">
        <w:rPr>
          <w:sz w:val="28"/>
          <w:szCs w:val="28"/>
        </w:rPr>
        <w:t>является план работы</w:t>
      </w:r>
      <w:r>
        <w:rPr>
          <w:sz w:val="28"/>
          <w:szCs w:val="28"/>
        </w:rPr>
        <w:t xml:space="preserve"> на текущий учебный год</w:t>
      </w:r>
      <w:r w:rsidRPr="002E3DE7">
        <w:rPr>
          <w:sz w:val="28"/>
          <w:szCs w:val="28"/>
        </w:rPr>
        <w:t xml:space="preserve">. В нём намечены основные задачи на новый учебный год, </w:t>
      </w:r>
      <w:r>
        <w:rPr>
          <w:sz w:val="28"/>
          <w:szCs w:val="28"/>
        </w:rPr>
        <w:t>административно-распорядительная деятельность, финансово-хозяйственная деятельность, культурно-досуговая деятельность, работа с педагогическими кадрами, внутриучрежденческий контроль, взаимодействие с учреждениями и организациями, работа с родителями</w:t>
      </w:r>
      <w:r w:rsidRPr="002E3DE7">
        <w:rPr>
          <w:sz w:val="28"/>
          <w:szCs w:val="28"/>
        </w:rPr>
        <w:t>.</w:t>
      </w:r>
    </w:p>
    <w:p w:rsidR="007515CF" w:rsidRPr="002E3DE7" w:rsidRDefault="007515CF" w:rsidP="00D011ED">
      <w:pPr>
        <w:pStyle w:val="a5"/>
        <w:ind w:firstLine="708"/>
        <w:jc w:val="both"/>
        <w:rPr>
          <w:sz w:val="28"/>
          <w:szCs w:val="28"/>
        </w:rPr>
      </w:pPr>
      <w:r w:rsidRPr="002E3DE7">
        <w:rPr>
          <w:b/>
          <w:bCs/>
          <w:sz w:val="28"/>
          <w:szCs w:val="28"/>
        </w:rPr>
        <w:t>Условия осуществления образовательного процесса</w:t>
      </w:r>
    </w:p>
    <w:p w:rsidR="007515CF" w:rsidRDefault="007515CF" w:rsidP="002E3DE7">
      <w:pPr>
        <w:pStyle w:val="a5"/>
        <w:rPr>
          <w:b/>
          <w:bCs/>
          <w:sz w:val="28"/>
          <w:szCs w:val="28"/>
        </w:rPr>
      </w:pPr>
    </w:p>
    <w:p w:rsidR="007515CF" w:rsidRPr="002E3DE7" w:rsidRDefault="007515CF" w:rsidP="002E3DE7">
      <w:pPr>
        <w:pStyle w:val="a5"/>
        <w:rPr>
          <w:sz w:val="28"/>
          <w:szCs w:val="28"/>
        </w:rPr>
      </w:pPr>
      <w:r w:rsidRPr="002E3DE7">
        <w:rPr>
          <w:b/>
          <w:bCs/>
          <w:sz w:val="28"/>
          <w:szCs w:val="28"/>
        </w:rPr>
        <w:t>Материально-техническая база ДОУ</w:t>
      </w:r>
    </w:p>
    <w:p w:rsidR="007515CF" w:rsidRPr="002E3DE7" w:rsidRDefault="007515CF" w:rsidP="00B4432F">
      <w:pPr>
        <w:pStyle w:val="a5"/>
        <w:ind w:firstLine="708"/>
        <w:rPr>
          <w:sz w:val="28"/>
          <w:szCs w:val="28"/>
        </w:rPr>
      </w:pPr>
      <w:r w:rsidRPr="002E3DE7">
        <w:rPr>
          <w:sz w:val="28"/>
          <w:szCs w:val="28"/>
        </w:rPr>
        <w:t xml:space="preserve">В учреждении  имеются </w:t>
      </w:r>
      <w:r w:rsidR="00B04054">
        <w:rPr>
          <w:sz w:val="28"/>
          <w:szCs w:val="28"/>
        </w:rPr>
        <w:t>5</w:t>
      </w:r>
      <w:r w:rsidRPr="002E3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учебных кабинетов, </w:t>
      </w:r>
      <w:r w:rsidR="00B04054">
        <w:rPr>
          <w:sz w:val="28"/>
          <w:szCs w:val="28"/>
        </w:rPr>
        <w:t xml:space="preserve">2 </w:t>
      </w:r>
      <w:r>
        <w:rPr>
          <w:sz w:val="28"/>
          <w:szCs w:val="28"/>
        </w:rPr>
        <w:t>административны</w:t>
      </w:r>
      <w:r w:rsidR="00B04054">
        <w:rPr>
          <w:sz w:val="28"/>
          <w:szCs w:val="28"/>
        </w:rPr>
        <w:t>х</w:t>
      </w:r>
      <w:r>
        <w:rPr>
          <w:sz w:val="28"/>
          <w:szCs w:val="28"/>
        </w:rPr>
        <w:t xml:space="preserve"> кабинет</w:t>
      </w:r>
      <w:r w:rsidR="00B04054">
        <w:rPr>
          <w:sz w:val="28"/>
          <w:szCs w:val="28"/>
        </w:rPr>
        <w:t>а</w:t>
      </w:r>
      <w:r>
        <w:rPr>
          <w:sz w:val="28"/>
          <w:szCs w:val="28"/>
        </w:rPr>
        <w:t>, раздевалка, туалет и подсобные помещения.</w:t>
      </w:r>
      <w:r w:rsidRPr="002E3DE7">
        <w:rPr>
          <w:sz w:val="28"/>
          <w:szCs w:val="28"/>
        </w:rPr>
        <w:t xml:space="preserve"> </w:t>
      </w:r>
    </w:p>
    <w:p w:rsidR="007515CF" w:rsidRDefault="007515CF" w:rsidP="002E3DE7">
      <w:pPr>
        <w:pStyle w:val="a5"/>
        <w:rPr>
          <w:b/>
          <w:sz w:val="28"/>
          <w:szCs w:val="28"/>
        </w:rPr>
      </w:pPr>
    </w:p>
    <w:p w:rsidR="007515CF" w:rsidRPr="002E3DE7" w:rsidRDefault="007515CF" w:rsidP="002E3DE7">
      <w:pPr>
        <w:pStyle w:val="a5"/>
        <w:rPr>
          <w:sz w:val="28"/>
          <w:szCs w:val="28"/>
        </w:rPr>
      </w:pPr>
      <w:r w:rsidRPr="002E3DE7">
        <w:rPr>
          <w:b/>
          <w:sz w:val="28"/>
          <w:szCs w:val="28"/>
        </w:rPr>
        <w:t>Наличие технических средств:</w:t>
      </w:r>
      <w:r w:rsidRPr="002E3DE7">
        <w:rPr>
          <w:sz w:val="28"/>
          <w:szCs w:val="28"/>
        </w:rPr>
        <w:t xml:space="preserve"> </w:t>
      </w:r>
    </w:p>
    <w:p w:rsidR="007515CF" w:rsidRPr="002E3DE7" w:rsidRDefault="007515CF" w:rsidP="00D011ED">
      <w:pPr>
        <w:pStyle w:val="a5"/>
        <w:ind w:firstLine="708"/>
        <w:rPr>
          <w:sz w:val="28"/>
          <w:szCs w:val="28"/>
        </w:rPr>
      </w:pPr>
      <w:r w:rsidRPr="002E3DE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МБУ ДО «Бабаевский ДДТ» </w:t>
      </w:r>
      <w:r w:rsidRPr="002E3DE7">
        <w:rPr>
          <w:sz w:val="28"/>
          <w:szCs w:val="28"/>
        </w:rPr>
        <w:t xml:space="preserve">имеется </w:t>
      </w:r>
      <w:r w:rsidR="00B04054">
        <w:rPr>
          <w:sz w:val="28"/>
          <w:szCs w:val="28"/>
        </w:rPr>
        <w:t>21 персональный компьютер</w:t>
      </w:r>
      <w:r w:rsidRPr="002E3DE7">
        <w:rPr>
          <w:sz w:val="28"/>
          <w:szCs w:val="28"/>
        </w:rPr>
        <w:t xml:space="preserve">,   2 музыкальных центра, </w:t>
      </w:r>
      <w:r>
        <w:rPr>
          <w:sz w:val="28"/>
          <w:szCs w:val="28"/>
        </w:rPr>
        <w:t>4</w:t>
      </w:r>
      <w:r w:rsidRPr="002E3DE7">
        <w:rPr>
          <w:sz w:val="28"/>
          <w:szCs w:val="28"/>
        </w:rPr>
        <w:t xml:space="preserve"> </w:t>
      </w:r>
      <w:r>
        <w:rPr>
          <w:sz w:val="28"/>
          <w:szCs w:val="28"/>
        </w:rPr>
        <w:t>магнитофона</w:t>
      </w:r>
      <w:r w:rsidRPr="002E3D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1 видеодвойка (телевизор + видеомагнитофон) </w:t>
      </w:r>
      <w:r w:rsidRPr="002E3DE7">
        <w:rPr>
          <w:sz w:val="28"/>
          <w:szCs w:val="28"/>
        </w:rPr>
        <w:t xml:space="preserve">1приставка </w:t>
      </w:r>
      <w:r w:rsidRPr="002E3DE7">
        <w:rPr>
          <w:sz w:val="28"/>
          <w:szCs w:val="28"/>
          <w:lang w:val="en-US"/>
        </w:rPr>
        <w:t>DVD</w:t>
      </w:r>
      <w:r w:rsidRPr="002E3DE7">
        <w:rPr>
          <w:sz w:val="28"/>
          <w:szCs w:val="28"/>
        </w:rPr>
        <w:t xml:space="preserve">, 1 видеомагнитофон, </w:t>
      </w:r>
      <w:r>
        <w:rPr>
          <w:sz w:val="28"/>
          <w:szCs w:val="28"/>
        </w:rPr>
        <w:t>2 фортепиано</w:t>
      </w:r>
      <w:r w:rsidRPr="002E3DE7">
        <w:rPr>
          <w:sz w:val="28"/>
          <w:szCs w:val="28"/>
        </w:rPr>
        <w:t>.</w:t>
      </w:r>
    </w:p>
    <w:p w:rsidR="007515CF" w:rsidRPr="00711AD2" w:rsidRDefault="007515CF" w:rsidP="002E3DE7">
      <w:pPr>
        <w:pStyle w:val="a5"/>
        <w:rPr>
          <w:b/>
          <w:bCs/>
          <w:sz w:val="28"/>
          <w:szCs w:val="28"/>
        </w:rPr>
      </w:pPr>
    </w:p>
    <w:p w:rsidR="007515CF" w:rsidRPr="00711AD2" w:rsidRDefault="007515CF" w:rsidP="002E3DE7">
      <w:pPr>
        <w:pStyle w:val="a5"/>
        <w:rPr>
          <w:sz w:val="28"/>
          <w:szCs w:val="28"/>
        </w:rPr>
      </w:pPr>
      <w:r w:rsidRPr="00711AD2">
        <w:rPr>
          <w:b/>
          <w:bCs/>
          <w:sz w:val="28"/>
          <w:szCs w:val="28"/>
        </w:rPr>
        <w:t>Финансовое обеспечение функционирования и развития учреждения</w:t>
      </w:r>
    </w:p>
    <w:p w:rsidR="007515CF" w:rsidRPr="00711AD2" w:rsidRDefault="007515CF" w:rsidP="002E3DE7">
      <w:pPr>
        <w:pStyle w:val="a5"/>
        <w:rPr>
          <w:sz w:val="28"/>
          <w:szCs w:val="28"/>
        </w:rPr>
      </w:pPr>
      <w:r w:rsidRPr="00711AD2">
        <w:rPr>
          <w:sz w:val="28"/>
          <w:szCs w:val="28"/>
        </w:rPr>
        <w:t xml:space="preserve">        Финансово-хозяйственная деятельность МБУ ДО «Бабаевский ДДТ» направлена на реализацию уставных целей. Источниками формирования имущества и финансовых ресурсов являются средства муниципального бюджета</w:t>
      </w:r>
    </w:p>
    <w:p w:rsidR="007515CF" w:rsidRPr="00711AD2" w:rsidRDefault="007515CF" w:rsidP="002E3DE7">
      <w:pPr>
        <w:pStyle w:val="a5"/>
        <w:rPr>
          <w:sz w:val="28"/>
          <w:szCs w:val="28"/>
        </w:rPr>
      </w:pPr>
    </w:p>
    <w:p w:rsidR="007515CF" w:rsidRPr="00711AD2" w:rsidRDefault="007515CF" w:rsidP="002E3DE7">
      <w:pPr>
        <w:pStyle w:val="a5"/>
        <w:rPr>
          <w:bCs/>
          <w:sz w:val="28"/>
          <w:szCs w:val="28"/>
        </w:rPr>
      </w:pPr>
      <w:r w:rsidRPr="00711AD2">
        <w:rPr>
          <w:sz w:val="28"/>
          <w:szCs w:val="28"/>
        </w:rPr>
        <w:t xml:space="preserve">Финансово – экономическая деятельность учреждения </w:t>
      </w:r>
      <w:r w:rsidRPr="00711AD2">
        <w:rPr>
          <w:bCs/>
          <w:sz w:val="28"/>
          <w:szCs w:val="28"/>
        </w:rPr>
        <w:t>согласно плану финансово-хозяйственной деятельности на 201</w:t>
      </w:r>
      <w:r w:rsidR="002E1F55">
        <w:rPr>
          <w:bCs/>
          <w:sz w:val="28"/>
          <w:szCs w:val="28"/>
        </w:rPr>
        <w:t>9</w:t>
      </w:r>
      <w:r w:rsidR="00BD72D6">
        <w:rPr>
          <w:bCs/>
          <w:sz w:val="28"/>
          <w:szCs w:val="28"/>
        </w:rPr>
        <w:t xml:space="preserve"> </w:t>
      </w:r>
      <w:r w:rsidRPr="00711AD2">
        <w:rPr>
          <w:bCs/>
          <w:sz w:val="28"/>
          <w:szCs w:val="28"/>
        </w:rPr>
        <w:t>год.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8"/>
        <w:gridCol w:w="6662"/>
      </w:tblGrid>
      <w:tr w:rsidR="00BD72D6" w:rsidRPr="00BD72D6" w:rsidTr="00BD72D6">
        <w:tc>
          <w:tcPr>
            <w:tcW w:w="14000" w:type="dxa"/>
            <w:gridSpan w:val="2"/>
            <w:tcBorders>
              <w:left w:val="nil"/>
              <w:right w:val="nil"/>
            </w:tcBorders>
          </w:tcPr>
          <w:p w:rsidR="00BD72D6" w:rsidRPr="00BD72D6" w:rsidRDefault="00BD72D6" w:rsidP="00BD72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72D6" w:rsidRPr="00BD72D6" w:rsidRDefault="00BD72D6" w:rsidP="00BD72D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D72D6">
              <w:rPr>
                <w:rFonts w:eastAsia="Calibri"/>
                <w:b/>
                <w:sz w:val="28"/>
                <w:szCs w:val="28"/>
                <w:lang w:eastAsia="en-US"/>
              </w:rPr>
              <w:t>Сведения о кассовых поступлениях</w:t>
            </w:r>
          </w:p>
        </w:tc>
      </w:tr>
      <w:tr w:rsidR="002E1F55" w:rsidRPr="002E1F55" w:rsidTr="002E1F55">
        <w:tc>
          <w:tcPr>
            <w:tcW w:w="7338" w:type="dxa"/>
          </w:tcPr>
          <w:p w:rsidR="002E1F55" w:rsidRPr="002E1F55" w:rsidRDefault="002E1F55" w:rsidP="002E1F55">
            <w:pPr>
              <w:jc w:val="center"/>
              <w:rPr>
                <w:rFonts w:eastAsia="Calibri"/>
                <w:lang w:eastAsia="en-US"/>
              </w:rPr>
            </w:pPr>
            <w:r w:rsidRPr="002E1F55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6662" w:type="dxa"/>
          </w:tcPr>
          <w:p w:rsidR="002E1F55" w:rsidRPr="002E1F55" w:rsidRDefault="002E1F55" w:rsidP="002E1F55">
            <w:pPr>
              <w:jc w:val="center"/>
              <w:rPr>
                <w:rFonts w:eastAsia="Calibri"/>
                <w:lang w:eastAsia="en-US"/>
              </w:rPr>
            </w:pPr>
            <w:r w:rsidRPr="002E1F55">
              <w:rPr>
                <w:rFonts w:eastAsia="Calibri"/>
                <w:lang w:eastAsia="en-US"/>
              </w:rPr>
              <w:t>Сумма, руб.</w:t>
            </w:r>
          </w:p>
        </w:tc>
      </w:tr>
      <w:tr w:rsidR="002E1F55" w:rsidRPr="002E1F55" w:rsidTr="002E1F55">
        <w:tc>
          <w:tcPr>
            <w:tcW w:w="7338" w:type="dxa"/>
          </w:tcPr>
          <w:p w:rsidR="002E1F55" w:rsidRPr="002E1F55" w:rsidRDefault="002E1F55" w:rsidP="002E1F55">
            <w:pPr>
              <w:jc w:val="center"/>
              <w:rPr>
                <w:rFonts w:eastAsia="Calibri"/>
                <w:b/>
                <w:lang w:eastAsia="en-US"/>
              </w:rPr>
            </w:pPr>
            <w:r w:rsidRPr="002E1F55">
              <w:rPr>
                <w:rFonts w:eastAsia="Calibri"/>
                <w:b/>
                <w:lang w:eastAsia="en-US"/>
              </w:rPr>
              <w:t>Общая сумма кассовых поступлений, всего, из них:</w:t>
            </w:r>
          </w:p>
        </w:tc>
        <w:tc>
          <w:tcPr>
            <w:tcW w:w="6662" w:type="dxa"/>
          </w:tcPr>
          <w:p w:rsidR="002E1F55" w:rsidRPr="002E1F55" w:rsidRDefault="002E1F55" w:rsidP="002E1F55">
            <w:pPr>
              <w:jc w:val="center"/>
              <w:rPr>
                <w:rFonts w:eastAsia="Calibri"/>
                <w:lang w:eastAsia="en-US"/>
              </w:rPr>
            </w:pPr>
            <w:r w:rsidRPr="002E1F55">
              <w:rPr>
                <w:rFonts w:eastAsia="Calibri"/>
                <w:lang w:eastAsia="en-US"/>
              </w:rPr>
              <w:t>10979958,96</w:t>
            </w:r>
          </w:p>
        </w:tc>
      </w:tr>
      <w:tr w:rsidR="002E1F55" w:rsidRPr="002E1F55" w:rsidTr="002E1F55">
        <w:tc>
          <w:tcPr>
            <w:tcW w:w="7338" w:type="dxa"/>
          </w:tcPr>
          <w:p w:rsidR="002E1F55" w:rsidRPr="002E1F55" w:rsidRDefault="002E1F55" w:rsidP="002E1F55">
            <w:pPr>
              <w:jc w:val="center"/>
              <w:rPr>
                <w:rFonts w:eastAsia="Calibri"/>
                <w:lang w:eastAsia="en-US"/>
              </w:rPr>
            </w:pPr>
            <w:r w:rsidRPr="002E1F55">
              <w:rPr>
                <w:rFonts w:eastAsia="Calibri"/>
                <w:lang w:eastAsia="en-US"/>
              </w:rPr>
              <w:t>Субсидии на выполнение государственного (муниципального) задания</w:t>
            </w:r>
          </w:p>
        </w:tc>
        <w:tc>
          <w:tcPr>
            <w:tcW w:w="6662" w:type="dxa"/>
          </w:tcPr>
          <w:p w:rsidR="002E1F55" w:rsidRPr="002E1F55" w:rsidRDefault="002E1F55" w:rsidP="002E1F55">
            <w:pPr>
              <w:jc w:val="center"/>
              <w:rPr>
                <w:rFonts w:eastAsia="Calibri"/>
                <w:lang w:eastAsia="en-US"/>
              </w:rPr>
            </w:pPr>
            <w:r w:rsidRPr="002E1F55">
              <w:rPr>
                <w:rFonts w:eastAsia="Calibri"/>
                <w:lang w:eastAsia="en-US"/>
              </w:rPr>
              <w:t>7996119,06</w:t>
            </w:r>
          </w:p>
        </w:tc>
      </w:tr>
      <w:tr w:rsidR="002E1F55" w:rsidRPr="002E1F55" w:rsidTr="002E1F55">
        <w:tc>
          <w:tcPr>
            <w:tcW w:w="7338" w:type="dxa"/>
          </w:tcPr>
          <w:p w:rsidR="002E1F55" w:rsidRPr="002E1F55" w:rsidRDefault="002E1F55" w:rsidP="002E1F55">
            <w:pPr>
              <w:jc w:val="center"/>
              <w:rPr>
                <w:rFonts w:eastAsia="Calibri"/>
                <w:lang w:eastAsia="en-US"/>
              </w:rPr>
            </w:pPr>
            <w:r w:rsidRPr="002E1F55">
              <w:rPr>
                <w:rFonts w:eastAsia="Calibri"/>
                <w:lang w:eastAsia="en-US"/>
              </w:rPr>
              <w:t>Целевые субсидии</w:t>
            </w:r>
          </w:p>
        </w:tc>
        <w:tc>
          <w:tcPr>
            <w:tcW w:w="6662" w:type="dxa"/>
          </w:tcPr>
          <w:p w:rsidR="002E1F55" w:rsidRPr="002E1F55" w:rsidRDefault="002E1F55" w:rsidP="002E1F55">
            <w:pPr>
              <w:jc w:val="center"/>
              <w:rPr>
                <w:rFonts w:eastAsia="Calibri"/>
                <w:lang w:eastAsia="en-US"/>
              </w:rPr>
            </w:pPr>
            <w:r w:rsidRPr="002E1F55">
              <w:rPr>
                <w:rFonts w:eastAsia="Calibri"/>
                <w:lang w:eastAsia="en-US"/>
              </w:rPr>
              <w:t>117129,66</w:t>
            </w:r>
          </w:p>
        </w:tc>
      </w:tr>
      <w:tr w:rsidR="002E1F55" w:rsidRPr="002E1F55" w:rsidTr="002E1F55">
        <w:tc>
          <w:tcPr>
            <w:tcW w:w="7338" w:type="dxa"/>
          </w:tcPr>
          <w:p w:rsidR="002E1F55" w:rsidRPr="002E1F55" w:rsidRDefault="002E1F55" w:rsidP="002E1F55">
            <w:pPr>
              <w:jc w:val="center"/>
              <w:rPr>
                <w:rFonts w:eastAsia="Calibri"/>
                <w:lang w:eastAsia="en-US"/>
              </w:rPr>
            </w:pPr>
            <w:r w:rsidRPr="002E1F55">
              <w:rPr>
                <w:rFonts w:eastAsia="Calibri"/>
                <w:lang w:eastAsia="en-US"/>
              </w:rPr>
              <w:t>Бюджетные субсидии</w:t>
            </w:r>
          </w:p>
        </w:tc>
        <w:tc>
          <w:tcPr>
            <w:tcW w:w="6662" w:type="dxa"/>
          </w:tcPr>
          <w:p w:rsidR="002E1F55" w:rsidRPr="002E1F55" w:rsidRDefault="002E1F55" w:rsidP="002E1F55">
            <w:pPr>
              <w:jc w:val="center"/>
              <w:rPr>
                <w:rFonts w:eastAsia="Calibri"/>
                <w:lang w:eastAsia="en-US"/>
              </w:rPr>
            </w:pPr>
            <w:r w:rsidRPr="002E1F55">
              <w:rPr>
                <w:rFonts w:eastAsia="Calibri"/>
                <w:lang w:eastAsia="en-US"/>
              </w:rPr>
              <w:t>0,00</w:t>
            </w:r>
          </w:p>
        </w:tc>
      </w:tr>
      <w:tr w:rsidR="002E1F55" w:rsidRPr="002E1F55" w:rsidTr="002E1F55">
        <w:tc>
          <w:tcPr>
            <w:tcW w:w="7338" w:type="dxa"/>
          </w:tcPr>
          <w:p w:rsidR="002E1F55" w:rsidRPr="002E1F55" w:rsidRDefault="002E1F55" w:rsidP="002E1F55">
            <w:pPr>
              <w:jc w:val="center"/>
              <w:rPr>
                <w:rFonts w:eastAsia="Calibri"/>
                <w:lang w:eastAsia="en-US"/>
              </w:rPr>
            </w:pPr>
            <w:r w:rsidRPr="002E1F55">
              <w:rPr>
                <w:rFonts w:eastAsia="Calibri"/>
                <w:lang w:eastAsia="en-US"/>
              </w:rPr>
              <w:t>От оказания учреждением платных услуг (выполнение работ) и иной приносящей доход деятельности</w:t>
            </w:r>
          </w:p>
        </w:tc>
        <w:tc>
          <w:tcPr>
            <w:tcW w:w="6662" w:type="dxa"/>
          </w:tcPr>
          <w:p w:rsidR="002E1F55" w:rsidRPr="002E1F55" w:rsidRDefault="002E1F55" w:rsidP="002E1F55">
            <w:pPr>
              <w:jc w:val="center"/>
              <w:rPr>
                <w:rFonts w:eastAsia="Calibri"/>
                <w:lang w:eastAsia="en-US"/>
              </w:rPr>
            </w:pPr>
            <w:r w:rsidRPr="002E1F55">
              <w:rPr>
                <w:rFonts w:eastAsia="Calibri"/>
                <w:lang w:eastAsia="en-US"/>
              </w:rPr>
              <w:t>2866710,24</w:t>
            </w:r>
          </w:p>
        </w:tc>
      </w:tr>
    </w:tbl>
    <w:p w:rsidR="00BD72D6" w:rsidRPr="00BD72D6" w:rsidRDefault="00BD72D6" w:rsidP="00BD72D6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BD72D6">
        <w:rPr>
          <w:rFonts w:ascii="Calibri" w:eastAsia="Calibri" w:hAnsi="Calibri"/>
          <w:sz w:val="28"/>
          <w:szCs w:val="28"/>
          <w:lang w:eastAsia="en-US"/>
        </w:rPr>
        <w:br w:type="page"/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2268"/>
        <w:gridCol w:w="2977"/>
      </w:tblGrid>
      <w:tr w:rsidR="002E1F55" w:rsidTr="002E1F55">
        <w:tc>
          <w:tcPr>
            <w:tcW w:w="1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F55" w:rsidRPr="002E1F55" w:rsidRDefault="002E1F55" w:rsidP="00F45F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E1F55" w:rsidRPr="002E1F55" w:rsidRDefault="002E1F55" w:rsidP="00F45F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1F55">
              <w:rPr>
                <w:rFonts w:eastAsia="Calibri"/>
                <w:sz w:val="28"/>
                <w:szCs w:val="28"/>
                <w:lang w:eastAsia="en-US"/>
              </w:rPr>
              <w:t>Сведения о кассовых выплатах</w:t>
            </w:r>
          </w:p>
          <w:p w:rsidR="002E1F55" w:rsidRPr="002E1F55" w:rsidRDefault="002E1F55" w:rsidP="00F45F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1F55" w:rsidTr="002E1F55">
        <w:tc>
          <w:tcPr>
            <w:tcW w:w="8755" w:type="dxa"/>
          </w:tcPr>
          <w:p w:rsidR="002E1F55" w:rsidRDefault="002E1F55" w:rsidP="00F45F2A">
            <w:pPr>
              <w:jc w:val="center"/>
            </w:pPr>
            <w:r>
              <w:t>Наименования направления расходов</w:t>
            </w:r>
          </w:p>
        </w:tc>
        <w:tc>
          <w:tcPr>
            <w:tcW w:w="2268" w:type="dxa"/>
          </w:tcPr>
          <w:p w:rsidR="002E1F55" w:rsidRDefault="002E1F55" w:rsidP="00F45F2A">
            <w:pPr>
              <w:jc w:val="center"/>
            </w:pPr>
            <w:r>
              <w:t>КОСГУ</w:t>
            </w:r>
          </w:p>
        </w:tc>
        <w:tc>
          <w:tcPr>
            <w:tcW w:w="2977" w:type="dxa"/>
          </w:tcPr>
          <w:p w:rsidR="002E1F55" w:rsidRDefault="002E1F55" w:rsidP="00F45F2A">
            <w:pPr>
              <w:jc w:val="center"/>
            </w:pPr>
            <w:r>
              <w:t>Сумма, руб.</w:t>
            </w:r>
          </w:p>
        </w:tc>
      </w:tr>
      <w:tr w:rsidR="002E1F55" w:rsidTr="002E1F55">
        <w:tc>
          <w:tcPr>
            <w:tcW w:w="8755" w:type="dxa"/>
          </w:tcPr>
          <w:p w:rsidR="002E1F55" w:rsidRDefault="002E1F55" w:rsidP="00F45F2A">
            <w:pPr>
              <w:jc w:val="center"/>
            </w:pPr>
            <w:r>
              <w:t>Оплата труда и начисления на выплаты по оплате труда</w:t>
            </w:r>
          </w:p>
        </w:tc>
        <w:tc>
          <w:tcPr>
            <w:tcW w:w="2268" w:type="dxa"/>
          </w:tcPr>
          <w:p w:rsidR="002E1F55" w:rsidRDefault="002E1F55" w:rsidP="00F45F2A">
            <w:pPr>
              <w:jc w:val="center"/>
            </w:pPr>
            <w:r>
              <w:t>210</w:t>
            </w:r>
          </w:p>
        </w:tc>
        <w:tc>
          <w:tcPr>
            <w:tcW w:w="2977" w:type="dxa"/>
          </w:tcPr>
          <w:p w:rsidR="002E1F55" w:rsidRDefault="002E1F55" w:rsidP="00F45F2A">
            <w:pPr>
              <w:jc w:val="center"/>
            </w:pPr>
            <w:r>
              <w:t>10256455,78</w:t>
            </w:r>
          </w:p>
          <w:p w:rsidR="002E1F55" w:rsidRDefault="002E1F55" w:rsidP="00F45F2A">
            <w:pPr>
              <w:jc w:val="center"/>
            </w:pPr>
          </w:p>
        </w:tc>
      </w:tr>
      <w:tr w:rsidR="002E1F55" w:rsidTr="002E1F55">
        <w:tc>
          <w:tcPr>
            <w:tcW w:w="8755" w:type="dxa"/>
          </w:tcPr>
          <w:p w:rsidR="002E1F55" w:rsidRDefault="002E1F55" w:rsidP="00F45F2A">
            <w:pPr>
              <w:jc w:val="center"/>
            </w:pPr>
            <w:r>
              <w:t>Услуги связи</w:t>
            </w:r>
          </w:p>
        </w:tc>
        <w:tc>
          <w:tcPr>
            <w:tcW w:w="2268" w:type="dxa"/>
          </w:tcPr>
          <w:p w:rsidR="002E1F55" w:rsidRDefault="002E1F55" w:rsidP="00F45F2A">
            <w:pPr>
              <w:jc w:val="center"/>
            </w:pPr>
            <w:r>
              <w:t>221</w:t>
            </w:r>
          </w:p>
        </w:tc>
        <w:tc>
          <w:tcPr>
            <w:tcW w:w="2977" w:type="dxa"/>
          </w:tcPr>
          <w:p w:rsidR="002E1F55" w:rsidRDefault="002E1F55" w:rsidP="00F45F2A">
            <w:pPr>
              <w:jc w:val="center"/>
            </w:pPr>
            <w:r>
              <w:t>48679,09</w:t>
            </w:r>
          </w:p>
        </w:tc>
      </w:tr>
      <w:tr w:rsidR="002E1F55" w:rsidTr="002E1F55">
        <w:tc>
          <w:tcPr>
            <w:tcW w:w="8755" w:type="dxa"/>
          </w:tcPr>
          <w:p w:rsidR="002E1F55" w:rsidRDefault="002E1F55" w:rsidP="00F45F2A">
            <w:pPr>
              <w:jc w:val="center"/>
            </w:pPr>
            <w:r>
              <w:t>Транспортные услуги</w:t>
            </w:r>
          </w:p>
        </w:tc>
        <w:tc>
          <w:tcPr>
            <w:tcW w:w="2268" w:type="dxa"/>
          </w:tcPr>
          <w:p w:rsidR="002E1F55" w:rsidRDefault="002E1F55" w:rsidP="00F45F2A">
            <w:pPr>
              <w:jc w:val="center"/>
            </w:pPr>
            <w:r>
              <w:t>222</w:t>
            </w:r>
          </w:p>
        </w:tc>
        <w:tc>
          <w:tcPr>
            <w:tcW w:w="2977" w:type="dxa"/>
          </w:tcPr>
          <w:p w:rsidR="002E1F55" w:rsidRDefault="002E1F55" w:rsidP="00F45F2A">
            <w:pPr>
              <w:jc w:val="center"/>
            </w:pPr>
            <w:r>
              <w:t>7799,79</w:t>
            </w:r>
          </w:p>
        </w:tc>
      </w:tr>
      <w:tr w:rsidR="002E1F55" w:rsidTr="002E1F55">
        <w:tc>
          <w:tcPr>
            <w:tcW w:w="8755" w:type="dxa"/>
          </w:tcPr>
          <w:p w:rsidR="002E1F55" w:rsidRDefault="002E1F55" w:rsidP="00F45F2A">
            <w:pPr>
              <w:jc w:val="center"/>
            </w:pPr>
            <w:r>
              <w:t>Коммунальные услуги</w:t>
            </w:r>
          </w:p>
        </w:tc>
        <w:tc>
          <w:tcPr>
            <w:tcW w:w="2268" w:type="dxa"/>
          </w:tcPr>
          <w:p w:rsidR="002E1F55" w:rsidRDefault="002E1F55" w:rsidP="00F45F2A">
            <w:pPr>
              <w:jc w:val="center"/>
            </w:pPr>
            <w:r>
              <w:t>223</w:t>
            </w:r>
          </w:p>
        </w:tc>
        <w:tc>
          <w:tcPr>
            <w:tcW w:w="2977" w:type="dxa"/>
          </w:tcPr>
          <w:p w:rsidR="002E1F55" w:rsidRDefault="002E1F55" w:rsidP="00F45F2A">
            <w:pPr>
              <w:jc w:val="center"/>
            </w:pPr>
            <w:r>
              <w:t>139109,19</w:t>
            </w:r>
          </w:p>
        </w:tc>
      </w:tr>
      <w:tr w:rsidR="002E1F55" w:rsidTr="002E1F55">
        <w:tc>
          <w:tcPr>
            <w:tcW w:w="8755" w:type="dxa"/>
          </w:tcPr>
          <w:p w:rsidR="002E1F55" w:rsidRDefault="002E1F55" w:rsidP="00F45F2A">
            <w:pPr>
              <w:jc w:val="center"/>
            </w:pPr>
            <w:r>
              <w:t>Арендная плата за пользование имуществом</w:t>
            </w:r>
          </w:p>
        </w:tc>
        <w:tc>
          <w:tcPr>
            <w:tcW w:w="2268" w:type="dxa"/>
          </w:tcPr>
          <w:p w:rsidR="002E1F55" w:rsidRDefault="002E1F55" w:rsidP="00F45F2A">
            <w:pPr>
              <w:jc w:val="center"/>
            </w:pPr>
            <w:r>
              <w:t>224</w:t>
            </w:r>
          </w:p>
        </w:tc>
        <w:tc>
          <w:tcPr>
            <w:tcW w:w="2977" w:type="dxa"/>
          </w:tcPr>
          <w:p w:rsidR="002E1F55" w:rsidRDefault="002E1F55" w:rsidP="00F45F2A">
            <w:pPr>
              <w:jc w:val="center"/>
            </w:pPr>
            <w:r>
              <w:t>0,00</w:t>
            </w:r>
          </w:p>
        </w:tc>
      </w:tr>
      <w:tr w:rsidR="002E1F55" w:rsidTr="002E1F55">
        <w:tc>
          <w:tcPr>
            <w:tcW w:w="8755" w:type="dxa"/>
          </w:tcPr>
          <w:p w:rsidR="002E1F55" w:rsidRDefault="002E1F55" w:rsidP="00F45F2A">
            <w:pPr>
              <w:jc w:val="center"/>
            </w:pPr>
            <w:r>
              <w:t>Работы, услуги по содержанию имущества</w:t>
            </w:r>
          </w:p>
        </w:tc>
        <w:tc>
          <w:tcPr>
            <w:tcW w:w="2268" w:type="dxa"/>
          </w:tcPr>
          <w:p w:rsidR="002E1F55" w:rsidRDefault="002E1F55" w:rsidP="00F45F2A">
            <w:pPr>
              <w:jc w:val="center"/>
            </w:pPr>
            <w:r>
              <w:t>225</w:t>
            </w:r>
          </w:p>
        </w:tc>
        <w:tc>
          <w:tcPr>
            <w:tcW w:w="2977" w:type="dxa"/>
          </w:tcPr>
          <w:p w:rsidR="002E1F55" w:rsidRDefault="002E1F55" w:rsidP="00F45F2A">
            <w:pPr>
              <w:jc w:val="center"/>
            </w:pPr>
            <w:r>
              <w:t>27828,53</w:t>
            </w:r>
          </w:p>
        </w:tc>
      </w:tr>
      <w:tr w:rsidR="002E1F55" w:rsidTr="002E1F55">
        <w:tc>
          <w:tcPr>
            <w:tcW w:w="8755" w:type="dxa"/>
          </w:tcPr>
          <w:p w:rsidR="002E1F55" w:rsidRDefault="002E1F55" w:rsidP="00F45F2A">
            <w:pPr>
              <w:jc w:val="center"/>
            </w:pPr>
            <w:r>
              <w:t>Прочие работы, услуги</w:t>
            </w:r>
          </w:p>
        </w:tc>
        <w:tc>
          <w:tcPr>
            <w:tcW w:w="2268" w:type="dxa"/>
          </w:tcPr>
          <w:p w:rsidR="002E1F55" w:rsidRDefault="002E1F55" w:rsidP="00F45F2A">
            <w:pPr>
              <w:jc w:val="center"/>
            </w:pPr>
            <w:r>
              <w:t>226</w:t>
            </w:r>
          </w:p>
        </w:tc>
        <w:tc>
          <w:tcPr>
            <w:tcW w:w="2977" w:type="dxa"/>
          </w:tcPr>
          <w:p w:rsidR="002E1F55" w:rsidRDefault="002E1F55" w:rsidP="00F45F2A">
            <w:pPr>
              <w:jc w:val="center"/>
            </w:pPr>
            <w:r>
              <w:t>368195,39</w:t>
            </w:r>
          </w:p>
        </w:tc>
      </w:tr>
      <w:tr w:rsidR="002E1F55" w:rsidTr="002E1F55">
        <w:tc>
          <w:tcPr>
            <w:tcW w:w="8755" w:type="dxa"/>
          </w:tcPr>
          <w:p w:rsidR="002E1F55" w:rsidRDefault="002E1F55" w:rsidP="00F45F2A">
            <w:pPr>
              <w:jc w:val="center"/>
            </w:pPr>
            <w:r>
              <w:t xml:space="preserve">Прочие расходы </w:t>
            </w:r>
          </w:p>
        </w:tc>
        <w:tc>
          <w:tcPr>
            <w:tcW w:w="2268" w:type="dxa"/>
          </w:tcPr>
          <w:p w:rsidR="002E1F55" w:rsidRDefault="002E1F55" w:rsidP="00F45F2A">
            <w:pPr>
              <w:jc w:val="center"/>
            </w:pPr>
            <w:r>
              <w:t>290</w:t>
            </w:r>
          </w:p>
        </w:tc>
        <w:tc>
          <w:tcPr>
            <w:tcW w:w="2977" w:type="dxa"/>
          </w:tcPr>
          <w:p w:rsidR="002E1F55" w:rsidRDefault="002E1F55" w:rsidP="00F45F2A">
            <w:pPr>
              <w:jc w:val="center"/>
            </w:pPr>
            <w:r>
              <w:t>2998</w:t>
            </w:r>
          </w:p>
        </w:tc>
      </w:tr>
      <w:tr w:rsidR="002E1F55" w:rsidTr="002E1F55">
        <w:tc>
          <w:tcPr>
            <w:tcW w:w="8755" w:type="dxa"/>
          </w:tcPr>
          <w:p w:rsidR="002E1F55" w:rsidRDefault="002E1F55" w:rsidP="00F45F2A">
            <w:pPr>
              <w:jc w:val="center"/>
            </w:pPr>
            <w:r>
              <w:t>Увеличение стоимости основных средств</w:t>
            </w:r>
          </w:p>
        </w:tc>
        <w:tc>
          <w:tcPr>
            <w:tcW w:w="2268" w:type="dxa"/>
          </w:tcPr>
          <w:p w:rsidR="002E1F55" w:rsidRDefault="002E1F55" w:rsidP="00F45F2A">
            <w:pPr>
              <w:jc w:val="center"/>
            </w:pPr>
            <w:r>
              <w:t>310</w:t>
            </w:r>
          </w:p>
        </w:tc>
        <w:tc>
          <w:tcPr>
            <w:tcW w:w="2977" w:type="dxa"/>
          </w:tcPr>
          <w:p w:rsidR="002E1F55" w:rsidRDefault="002E1F55" w:rsidP="00F45F2A">
            <w:pPr>
              <w:jc w:val="center"/>
            </w:pPr>
            <w:r>
              <w:t>39230</w:t>
            </w:r>
          </w:p>
        </w:tc>
      </w:tr>
      <w:tr w:rsidR="002E1F55" w:rsidTr="002E1F55">
        <w:tc>
          <w:tcPr>
            <w:tcW w:w="8755" w:type="dxa"/>
          </w:tcPr>
          <w:p w:rsidR="002E1F55" w:rsidRDefault="002E1F55" w:rsidP="00F45F2A">
            <w:pPr>
              <w:jc w:val="center"/>
            </w:pPr>
            <w:r>
              <w:t>Увеличение стоимости нематериальных активов</w:t>
            </w:r>
          </w:p>
        </w:tc>
        <w:tc>
          <w:tcPr>
            <w:tcW w:w="2268" w:type="dxa"/>
          </w:tcPr>
          <w:p w:rsidR="002E1F55" w:rsidRDefault="002E1F55" w:rsidP="00F45F2A">
            <w:pPr>
              <w:jc w:val="center"/>
            </w:pPr>
            <w:r>
              <w:t>320</w:t>
            </w:r>
          </w:p>
        </w:tc>
        <w:tc>
          <w:tcPr>
            <w:tcW w:w="2977" w:type="dxa"/>
          </w:tcPr>
          <w:p w:rsidR="002E1F55" w:rsidRDefault="002E1F55" w:rsidP="00F45F2A">
            <w:pPr>
              <w:jc w:val="center"/>
            </w:pPr>
            <w:r>
              <w:t>0,00</w:t>
            </w:r>
          </w:p>
        </w:tc>
      </w:tr>
      <w:tr w:rsidR="002E1F55" w:rsidTr="002E1F55">
        <w:tc>
          <w:tcPr>
            <w:tcW w:w="8755" w:type="dxa"/>
          </w:tcPr>
          <w:p w:rsidR="002E1F55" w:rsidRDefault="002E1F55" w:rsidP="00F45F2A">
            <w:pPr>
              <w:jc w:val="center"/>
            </w:pPr>
            <w:r>
              <w:t>Увеличение стоимости материальных активов</w:t>
            </w:r>
          </w:p>
        </w:tc>
        <w:tc>
          <w:tcPr>
            <w:tcW w:w="2268" w:type="dxa"/>
          </w:tcPr>
          <w:p w:rsidR="002E1F55" w:rsidRDefault="002E1F55" w:rsidP="00F45F2A">
            <w:pPr>
              <w:jc w:val="center"/>
            </w:pPr>
            <w:r>
              <w:t>340</w:t>
            </w:r>
          </w:p>
        </w:tc>
        <w:tc>
          <w:tcPr>
            <w:tcW w:w="2977" w:type="dxa"/>
          </w:tcPr>
          <w:p w:rsidR="002E1F55" w:rsidRDefault="002E1F55" w:rsidP="00F45F2A">
            <w:pPr>
              <w:jc w:val="center"/>
            </w:pPr>
            <w:r>
              <w:t>147642</w:t>
            </w:r>
          </w:p>
        </w:tc>
      </w:tr>
      <w:tr w:rsidR="002E1F55" w:rsidTr="002E1F55">
        <w:tc>
          <w:tcPr>
            <w:tcW w:w="8755" w:type="dxa"/>
          </w:tcPr>
          <w:p w:rsidR="002E1F55" w:rsidRDefault="002E1F55" w:rsidP="00F45F2A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268" w:type="dxa"/>
          </w:tcPr>
          <w:p w:rsidR="002E1F55" w:rsidRDefault="002E1F55" w:rsidP="00F45F2A">
            <w:pPr>
              <w:jc w:val="center"/>
            </w:pPr>
          </w:p>
        </w:tc>
        <w:tc>
          <w:tcPr>
            <w:tcW w:w="2977" w:type="dxa"/>
          </w:tcPr>
          <w:p w:rsidR="002E1F55" w:rsidRPr="007D7F23" w:rsidRDefault="002E1F55" w:rsidP="00F45F2A">
            <w:pPr>
              <w:jc w:val="center"/>
              <w:rPr>
                <w:b/>
              </w:rPr>
            </w:pPr>
            <w:r>
              <w:rPr>
                <w:b/>
              </w:rPr>
              <w:t>11037937,70</w:t>
            </w:r>
          </w:p>
        </w:tc>
      </w:tr>
    </w:tbl>
    <w:p w:rsidR="00BD72D6" w:rsidRPr="00BD72D6" w:rsidRDefault="00BD72D6" w:rsidP="00BD72D6">
      <w:pPr>
        <w:spacing w:after="200" w:line="276" w:lineRule="auto"/>
        <w:ind w:left="-1701" w:firstLine="1701"/>
        <w:rPr>
          <w:rFonts w:eastAsia="Calibri"/>
          <w:sz w:val="28"/>
          <w:szCs w:val="28"/>
          <w:lang w:eastAsia="en-US"/>
        </w:rPr>
      </w:pPr>
    </w:p>
    <w:p w:rsidR="007515CF" w:rsidRPr="00F766AA" w:rsidRDefault="007515CF" w:rsidP="002E3DE7">
      <w:pPr>
        <w:pStyle w:val="a5"/>
        <w:rPr>
          <w:sz w:val="28"/>
          <w:szCs w:val="28"/>
        </w:rPr>
      </w:pPr>
      <w:r w:rsidRPr="00F766AA">
        <w:rPr>
          <w:b/>
          <w:bCs/>
          <w:sz w:val="28"/>
          <w:szCs w:val="28"/>
        </w:rPr>
        <w:t>Результаты образовательной деятельности:</w:t>
      </w:r>
    </w:p>
    <w:p w:rsidR="007515CF" w:rsidRPr="00F766AA" w:rsidRDefault="007515CF" w:rsidP="002E3DE7">
      <w:pPr>
        <w:pStyle w:val="a5"/>
        <w:rPr>
          <w:sz w:val="28"/>
          <w:szCs w:val="28"/>
        </w:rPr>
      </w:pPr>
    </w:p>
    <w:p w:rsidR="007515CF" w:rsidRDefault="007515CF" w:rsidP="001722E8">
      <w:pPr>
        <w:pStyle w:val="a5"/>
        <w:rPr>
          <w:b/>
          <w:sz w:val="28"/>
          <w:szCs w:val="28"/>
        </w:rPr>
      </w:pPr>
      <w:r w:rsidRPr="00F766AA">
        <w:rPr>
          <w:b/>
          <w:sz w:val="28"/>
          <w:szCs w:val="28"/>
        </w:rPr>
        <w:t>Программы,</w:t>
      </w:r>
      <w:r w:rsidRPr="00F766AA">
        <w:rPr>
          <w:sz w:val="28"/>
          <w:szCs w:val="28"/>
        </w:rPr>
        <w:t xml:space="preserve"> </w:t>
      </w:r>
      <w:r w:rsidRPr="00F766AA">
        <w:rPr>
          <w:b/>
          <w:sz w:val="28"/>
          <w:szCs w:val="28"/>
        </w:rPr>
        <w:t xml:space="preserve"> реализуемые в МБУ ДО «Бабаевский ДДТ»</w:t>
      </w:r>
    </w:p>
    <w:p w:rsidR="001722E8" w:rsidRDefault="001722E8" w:rsidP="001722E8">
      <w:pPr>
        <w:pStyle w:val="a5"/>
        <w:rPr>
          <w:b/>
          <w:sz w:val="28"/>
          <w:szCs w:val="28"/>
        </w:rPr>
      </w:pPr>
    </w:p>
    <w:tbl>
      <w:tblPr>
        <w:tblStyle w:val="1"/>
        <w:tblW w:w="515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49"/>
        <w:gridCol w:w="11023"/>
        <w:gridCol w:w="3957"/>
      </w:tblGrid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  <w:b/>
              </w:rPr>
            </w:pPr>
            <w:r w:rsidRPr="00F45F2A">
              <w:rPr>
                <w:rFonts w:eastAsia="Calibri"/>
                <w:b/>
              </w:rPr>
              <w:t xml:space="preserve">№ </w:t>
            </w:r>
            <w:proofErr w:type="gramStart"/>
            <w:r w:rsidRPr="00F45F2A">
              <w:rPr>
                <w:rFonts w:eastAsia="Calibri"/>
                <w:b/>
              </w:rPr>
              <w:t>п</w:t>
            </w:r>
            <w:proofErr w:type="gramEnd"/>
            <w:r w:rsidRPr="00F45F2A">
              <w:rPr>
                <w:rFonts w:eastAsia="Calibri"/>
                <w:b/>
              </w:rPr>
              <w:t>/п</w:t>
            </w: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  <w:b/>
              </w:rPr>
            </w:pPr>
            <w:r w:rsidRPr="00F45F2A">
              <w:rPr>
                <w:rFonts w:eastAsia="Calibri"/>
                <w:b/>
              </w:rPr>
              <w:t>Наименование дополнительной общеобразовательной общеразвивающей программы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  <w:b/>
              </w:rPr>
            </w:pPr>
            <w:r w:rsidRPr="00F45F2A">
              <w:rPr>
                <w:rFonts w:eastAsia="Calibri"/>
                <w:b/>
              </w:rPr>
              <w:t xml:space="preserve">Ф.И.О. педагога дополнительного образования реализующего программу 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по хореографии художественной направленности «Ритмика и танец»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proofErr w:type="spellStart"/>
            <w:r w:rsidRPr="00F45F2A">
              <w:rPr>
                <w:rFonts w:eastAsia="Calibri"/>
              </w:rPr>
              <w:t>Шульгинова</w:t>
            </w:r>
            <w:proofErr w:type="spellEnd"/>
            <w:r w:rsidRPr="00F45F2A">
              <w:rPr>
                <w:rFonts w:eastAsia="Calibri"/>
              </w:rPr>
              <w:t xml:space="preserve"> Яна Дмитриевна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художественной направленности "Маленькие умельцы"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Проничева Наталья Федоровна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социально-педагогической направленности «Юные инспектора дорожного движения»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proofErr w:type="spellStart"/>
            <w:r w:rsidRPr="00F45F2A">
              <w:rPr>
                <w:rFonts w:eastAsia="Calibri"/>
              </w:rPr>
              <w:t>Рассолова</w:t>
            </w:r>
            <w:proofErr w:type="spellEnd"/>
            <w:r w:rsidRPr="00F45F2A">
              <w:rPr>
                <w:rFonts w:eastAsia="Calibri"/>
              </w:rPr>
              <w:t xml:space="preserve"> Людмила Александровна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художественной направленности «Хоровое пение».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Фомичева Лидия Николаевна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художественной направленности «Основы игры на гитаре»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Васильева Анна Николаевна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художественной направленности "Послушные узелки"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Румянцева Наталья Анатольевна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социально-педагогической направленности «Эрудит-юниор»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proofErr w:type="spellStart"/>
            <w:r w:rsidRPr="00F45F2A">
              <w:rPr>
                <w:rFonts w:eastAsia="Calibri"/>
              </w:rPr>
              <w:t>Синявина</w:t>
            </w:r>
            <w:proofErr w:type="spellEnd"/>
            <w:r w:rsidRPr="00F45F2A">
              <w:rPr>
                <w:rFonts w:eastAsia="Calibri"/>
              </w:rPr>
              <w:t xml:space="preserve"> Татьяна Александровна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технической направленности «</w:t>
            </w:r>
            <w:proofErr w:type="spellStart"/>
            <w:r w:rsidRPr="00F45F2A">
              <w:rPr>
                <w:rFonts w:eastAsia="Calibri"/>
              </w:rPr>
              <w:t>Инфознайка</w:t>
            </w:r>
            <w:proofErr w:type="spellEnd"/>
            <w:r w:rsidRPr="00F45F2A">
              <w:rPr>
                <w:rFonts w:eastAsia="Calibri"/>
              </w:rPr>
              <w:t>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Богданова Ольга Юрьевна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художественной направленности «Рядок да петелька»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 xml:space="preserve">Кузнецова Лариса Николаевна 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естественнонаучной направленности «Аленький цветочек»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Проничева Наталья Федоровна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художественной направленности «Вязаная игрушка»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Кузнецова Лариса Николаевна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социально-педагогической направленности ДОО "Штурм"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Труфанова Лидия Сергеевна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туристско-краеведческой направленности «Моя малая родина»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Веселова Татьяна Васильевна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художественной направленности «</w:t>
            </w:r>
            <w:proofErr w:type="spellStart"/>
            <w:r w:rsidRPr="00F45F2A">
              <w:rPr>
                <w:rFonts w:eastAsia="Calibri"/>
              </w:rPr>
              <w:t>Подражалки</w:t>
            </w:r>
            <w:proofErr w:type="spellEnd"/>
            <w:r w:rsidRPr="00F45F2A">
              <w:rPr>
                <w:rFonts w:eastAsia="Calibri"/>
              </w:rPr>
              <w:t>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proofErr w:type="spellStart"/>
            <w:r w:rsidRPr="00F45F2A">
              <w:rPr>
                <w:rFonts w:eastAsia="Calibri"/>
              </w:rPr>
              <w:t>Рассолова</w:t>
            </w:r>
            <w:proofErr w:type="spellEnd"/>
            <w:r w:rsidRPr="00F45F2A">
              <w:rPr>
                <w:rFonts w:eastAsia="Calibri"/>
              </w:rPr>
              <w:t xml:space="preserve"> Людмила Александровна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 xml:space="preserve">Дополнительная общеобразовательная общеразвивающая программа технической направленности «Образовательная робототехника на базе конструктора LEGO </w:t>
            </w:r>
            <w:proofErr w:type="spellStart"/>
            <w:r w:rsidRPr="00F45F2A">
              <w:rPr>
                <w:rFonts w:eastAsia="Calibri"/>
              </w:rPr>
              <w:t>WeDo</w:t>
            </w:r>
            <w:proofErr w:type="spellEnd"/>
            <w:r w:rsidRPr="00F45F2A">
              <w:rPr>
                <w:rFonts w:eastAsia="Calibri"/>
              </w:rPr>
              <w:t>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Богданова Ольга Юрьевна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социально-педагогической направленности "Играем вместе"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Труфанова Лидия Сергеевна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художественной направленности «Вокальное мастерство»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Фомичева Лидия Николаевна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технической направленности «</w:t>
            </w:r>
            <w:proofErr w:type="gramStart"/>
            <w:r w:rsidRPr="00F45F2A">
              <w:rPr>
                <w:rFonts w:eastAsia="Calibri"/>
              </w:rPr>
              <w:t>Увлекательный</w:t>
            </w:r>
            <w:proofErr w:type="gramEnd"/>
            <w:r w:rsidRPr="00F45F2A">
              <w:rPr>
                <w:rFonts w:eastAsia="Calibri"/>
              </w:rPr>
              <w:t xml:space="preserve"> </w:t>
            </w:r>
            <w:proofErr w:type="spellStart"/>
            <w:r w:rsidRPr="00F45F2A">
              <w:rPr>
                <w:rFonts w:eastAsia="Calibri"/>
              </w:rPr>
              <w:t>Photoshop</w:t>
            </w:r>
            <w:proofErr w:type="spellEnd"/>
            <w:r w:rsidRPr="00F45F2A">
              <w:rPr>
                <w:rFonts w:eastAsia="Calibri"/>
              </w:rPr>
              <w:t>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Белякова Наталья Александровна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естественнонаучной направленности "</w:t>
            </w:r>
            <w:proofErr w:type="spellStart"/>
            <w:r w:rsidRPr="00F45F2A">
              <w:rPr>
                <w:rFonts w:eastAsia="Calibri"/>
              </w:rPr>
              <w:t>Бионавты</w:t>
            </w:r>
            <w:proofErr w:type="spellEnd"/>
            <w:r w:rsidRPr="00F45F2A">
              <w:rPr>
                <w:rFonts w:eastAsia="Calibri"/>
              </w:rPr>
              <w:t>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Кузнецова Татьяна Викторовна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социально-педагогической направленности  "Основы организации волонтёрской деятельности"</w:t>
            </w:r>
          </w:p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Труфанова Лидия Сергеевна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художественной направленности "Вязаный сувенир"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Кузнецова Лариса Николаевна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технической направленности "</w:t>
            </w:r>
            <w:proofErr w:type="spellStart"/>
            <w:r w:rsidRPr="00F45F2A">
              <w:rPr>
                <w:rFonts w:eastAsia="Calibri"/>
              </w:rPr>
              <w:t>Самоделкин</w:t>
            </w:r>
            <w:proofErr w:type="spellEnd"/>
            <w:r w:rsidRPr="00F45F2A">
              <w:rPr>
                <w:rFonts w:eastAsia="Calibri"/>
              </w:rPr>
              <w:t xml:space="preserve"> и</w:t>
            </w:r>
            <w:proofErr w:type="gramStart"/>
            <w:r w:rsidRPr="00F45F2A">
              <w:rPr>
                <w:rFonts w:eastAsia="Calibri"/>
              </w:rPr>
              <w:t xml:space="preserve"> К</w:t>
            </w:r>
            <w:proofErr w:type="gramEnd"/>
            <w:r w:rsidRPr="00F45F2A">
              <w:rPr>
                <w:rFonts w:eastAsia="Calibri"/>
              </w:rPr>
              <w:t>о"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Богданова Ольга Юрьевна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туристско-краеведческой направленности "Традиционный народный календарь"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Веселова Татьяна Васильевна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социально-педагогической направленности "Всезнайка"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Кондратьева Наталья Александровна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художественной направленности "Игра на гитаре"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Васильева Анна Николаевна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физкультурно-спортивной направленности "Юный шахматист"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Волков Михаил Васильевич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социально-педагогической направленности  "Играем весело"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Труфанова Лидия Сергеевна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художественной направленности "Радость танца"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proofErr w:type="spellStart"/>
            <w:r w:rsidRPr="00F45F2A">
              <w:rPr>
                <w:rFonts w:eastAsia="Calibri"/>
              </w:rPr>
              <w:t>Шульгинова</w:t>
            </w:r>
            <w:proofErr w:type="spellEnd"/>
            <w:r w:rsidRPr="00F45F2A">
              <w:rPr>
                <w:rFonts w:eastAsia="Calibri"/>
              </w:rPr>
              <w:t xml:space="preserve"> Яна Дмитриевна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художественной направленности "Чудо-ритмика"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proofErr w:type="spellStart"/>
            <w:r w:rsidRPr="00F45F2A">
              <w:rPr>
                <w:rFonts w:eastAsia="Calibri"/>
              </w:rPr>
              <w:t>Шульгинова</w:t>
            </w:r>
            <w:proofErr w:type="spellEnd"/>
            <w:r w:rsidRPr="00F45F2A">
              <w:rPr>
                <w:rFonts w:eastAsia="Calibri"/>
              </w:rPr>
              <w:t xml:space="preserve"> Яна Дмитриевна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художественной направленности «Лоскутик»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Проничева Наталья Федоровна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художественной направленности «Разноцветная роспись»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Кулакова Ольга Николаевна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художественной направленности «Рукодельница»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Кулакова Ольга Николаевна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естественнонаучной направленности "Зеленый дом"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proofErr w:type="spellStart"/>
            <w:r w:rsidRPr="00F45F2A">
              <w:rPr>
                <w:rFonts w:eastAsia="Calibri"/>
              </w:rPr>
              <w:t>Зинякина</w:t>
            </w:r>
            <w:proofErr w:type="spellEnd"/>
            <w:r w:rsidRPr="00F45F2A">
              <w:rPr>
                <w:rFonts w:eastAsia="Calibri"/>
              </w:rPr>
              <w:t xml:space="preserve"> Елена Германовна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художественной направленности  «Кружевоплетение»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Кузнецова Лариса Николаевна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технической направленности "</w:t>
            </w:r>
            <w:proofErr w:type="spellStart"/>
            <w:r w:rsidRPr="00F45F2A">
              <w:rPr>
                <w:rFonts w:eastAsia="Calibri"/>
              </w:rPr>
              <w:t>Легоша</w:t>
            </w:r>
            <w:proofErr w:type="spellEnd"/>
            <w:r w:rsidRPr="00F45F2A">
              <w:rPr>
                <w:rFonts w:eastAsia="Calibri"/>
              </w:rPr>
              <w:t>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Богданова Ольга Юрьевна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 xml:space="preserve">Адаптированная дополнительная общеобразовательная программа художественной направленности  «Макраме и </w:t>
            </w:r>
            <w:proofErr w:type="spellStart"/>
            <w:r w:rsidRPr="00F45F2A">
              <w:rPr>
                <w:rFonts w:eastAsia="Calibri"/>
              </w:rPr>
              <w:t>изонить</w:t>
            </w:r>
            <w:proofErr w:type="spellEnd"/>
            <w:r w:rsidRPr="00F45F2A">
              <w:rPr>
                <w:rFonts w:eastAsia="Calibri"/>
              </w:rPr>
              <w:t>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Румянцева Наталья Анатольевна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Адаптированная дополнительная общеобразовательная программа художественной направленности  «Времена года»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Кузнецова Лариса Николаевна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Адаптированная дополнительная общеобразовательная программа художественной направленности  «Веселые нотки»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Труфанова Лидия Сергеевна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 xml:space="preserve">Адаптированная дополнительная общеобразовательная программа социально-педагогической  </w:t>
            </w:r>
            <w:r w:rsidRPr="00F45F2A">
              <w:rPr>
                <w:rFonts w:eastAsia="Calibri"/>
              </w:rPr>
              <w:lastRenderedPageBreak/>
              <w:t>направленности  «Развивай-ка»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lastRenderedPageBreak/>
              <w:t>Кондратьева Наталья Александрова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Адаптированная дополнительная общеобразовательная программа социально-педагогической  направленности  «Плетение из бересты»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proofErr w:type="spellStart"/>
            <w:r w:rsidRPr="00F45F2A">
              <w:rPr>
                <w:rFonts w:eastAsia="Calibri"/>
              </w:rPr>
              <w:t>Синявина</w:t>
            </w:r>
            <w:proofErr w:type="spellEnd"/>
            <w:r w:rsidRPr="00F45F2A">
              <w:rPr>
                <w:rFonts w:eastAsia="Calibri"/>
              </w:rPr>
              <w:t xml:space="preserve"> Татьяна Александровна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туристско-краеведческой направленности "Основы народной культуры"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 xml:space="preserve">Васильева Анна Николаевна 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технической направленности "Бумажная фантазия"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Проничева Наталья Федоровна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технической направленности «Робототехника. Базовый уровень»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Богданова Ольга Юрьевна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 xml:space="preserve">Дополнительная общеобразовательная общеразвивающая программа технической направленности «Образовательная робототехника на базе конструктора LEGO </w:t>
            </w:r>
            <w:proofErr w:type="spellStart"/>
            <w:r w:rsidRPr="00F45F2A">
              <w:rPr>
                <w:rFonts w:eastAsia="Calibri"/>
              </w:rPr>
              <w:t>WeDo</w:t>
            </w:r>
            <w:proofErr w:type="spellEnd"/>
            <w:r w:rsidRPr="00F45F2A">
              <w:rPr>
                <w:rFonts w:eastAsia="Calibri"/>
              </w:rPr>
              <w:t>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Миронова Наталья Леонидовна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технической направленности «Азбука компьютерной грамотности»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proofErr w:type="spellStart"/>
            <w:r w:rsidRPr="00F45F2A">
              <w:rPr>
                <w:rFonts w:eastAsia="Calibri"/>
              </w:rPr>
              <w:t>Синявина</w:t>
            </w:r>
            <w:proofErr w:type="spellEnd"/>
            <w:r w:rsidRPr="00F45F2A">
              <w:rPr>
                <w:rFonts w:eastAsia="Calibri"/>
              </w:rPr>
              <w:t xml:space="preserve"> Татьяна Александровна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 xml:space="preserve">Дополнительная общеобразовательная общеразвивающая программа социально-педагогической направленности  </w:t>
            </w:r>
            <w:r w:rsidRPr="006A0432">
              <w:t xml:space="preserve">«Развитие речи» 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Куликова Галина Станиславовна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социально-педагогической направленности «Умники и умницы»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Куликова Галина Станиславовна</w:t>
            </w:r>
          </w:p>
        </w:tc>
      </w:tr>
      <w:tr w:rsidR="00F45F2A" w:rsidRPr="00F45F2A" w:rsidTr="00F45F2A">
        <w:tc>
          <w:tcPr>
            <w:tcW w:w="268" w:type="pct"/>
          </w:tcPr>
          <w:p w:rsidR="00F45F2A" w:rsidRPr="00F45F2A" w:rsidRDefault="00F45F2A" w:rsidP="00F45F2A">
            <w:pPr>
              <w:numPr>
                <w:ilvl w:val="0"/>
                <w:numId w:val="2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82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 w:rsidRPr="00F45F2A">
              <w:rPr>
                <w:rFonts w:eastAsia="Calibri"/>
              </w:rPr>
              <w:t>Дополнительная общеобразовательная общеразвивающая программа социально-педагогической направленности  "Играем весело"</w:t>
            </w:r>
          </w:p>
        </w:tc>
        <w:tc>
          <w:tcPr>
            <w:tcW w:w="1250" w:type="pct"/>
          </w:tcPr>
          <w:p w:rsidR="00F45F2A" w:rsidRPr="00F45F2A" w:rsidRDefault="00F45F2A" w:rsidP="00F45F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Куликова Галина Станиславовна</w:t>
            </w:r>
          </w:p>
        </w:tc>
      </w:tr>
    </w:tbl>
    <w:p w:rsidR="00F45F2A" w:rsidRDefault="00F45F2A" w:rsidP="001722E8">
      <w:pPr>
        <w:pStyle w:val="a5"/>
        <w:rPr>
          <w:b/>
          <w:sz w:val="28"/>
          <w:szCs w:val="28"/>
        </w:rPr>
      </w:pPr>
    </w:p>
    <w:p w:rsidR="007515CF" w:rsidRPr="00C339DB" w:rsidRDefault="007515CF" w:rsidP="002E3DE7">
      <w:pPr>
        <w:pStyle w:val="a5"/>
        <w:rPr>
          <w:sz w:val="28"/>
          <w:szCs w:val="28"/>
        </w:rPr>
      </w:pPr>
      <w:r w:rsidRPr="00C339DB">
        <w:rPr>
          <w:b/>
          <w:sz w:val="28"/>
          <w:szCs w:val="28"/>
        </w:rPr>
        <w:t xml:space="preserve">Режим обучения и воспитания  </w:t>
      </w:r>
      <w:r w:rsidRPr="00C339DB">
        <w:rPr>
          <w:sz w:val="28"/>
          <w:szCs w:val="28"/>
        </w:rPr>
        <w:t>на 201</w:t>
      </w:r>
      <w:r w:rsidR="00F45F2A">
        <w:rPr>
          <w:sz w:val="28"/>
          <w:szCs w:val="28"/>
        </w:rPr>
        <w:t>9</w:t>
      </w:r>
      <w:r w:rsidRPr="00C339DB">
        <w:rPr>
          <w:sz w:val="28"/>
          <w:szCs w:val="28"/>
        </w:rPr>
        <w:t xml:space="preserve"> - 20</w:t>
      </w:r>
      <w:r w:rsidR="00F45F2A">
        <w:rPr>
          <w:sz w:val="28"/>
          <w:szCs w:val="28"/>
        </w:rPr>
        <w:t>20</w:t>
      </w:r>
      <w:r w:rsidRPr="00C339DB">
        <w:rPr>
          <w:sz w:val="28"/>
          <w:szCs w:val="28"/>
        </w:rPr>
        <w:t xml:space="preserve"> учебный год.</w:t>
      </w:r>
    </w:p>
    <w:p w:rsidR="007515CF" w:rsidRPr="00BD72D6" w:rsidRDefault="007515CF" w:rsidP="002E3DE7">
      <w:pPr>
        <w:pStyle w:val="a5"/>
        <w:rPr>
          <w:b/>
          <w:color w:val="FF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50"/>
        <w:gridCol w:w="1852"/>
        <w:gridCol w:w="1903"/>
        <w:gridCol w:w="1500"/>
        <w:gridCol w:w="1377"/>
        <w:gridCol w:w="182"/>
        <w:gridCol w:w="1276"/>
        <w:gridCol w:w="141"/>
        <w:gridCol w:w="1276"/>
        <w:gridCol w:w="284"/>
        <w:gridCol w:w="992"/>
        <w:gridCol w:w="425"/>
        <w:gridCol w:w="1259"/>
        <w:gridCol w:w="236"/>
      </w:tblGrid>
      <w:tr w:rsidR="00F45F2A" w:rsidRPr="00896D8F" w:rsidTr="00896D8F"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2A" w:rsidRPr="00896D8F" w:rsidRDefault="00F45F2A" w:rsidP="00F45F2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96D8F">
              <w:rPr>
                <w:b/>
                <w:sz w:val="20"/>
                <w:szCs w:val="20"/>
                <w:lang w:eastAsia="en-US"/>
              </w:rPr>
              <w:t>Название объединения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2A" w:rsidRPr="00896D8F" w:rsidRDefault="00F45F2A" w:rsidP="00F45F2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96D8F">
              <w:rPr>
                <w:b/>
                <w:sz w:val="20"/>
                <w:szCs w:val="20"/>
                <w:lang w:eastAsia="en-US"/>
              </w:rPr>
              <w:t>ФИО руководителя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2A" w:rsidRPr="00896D8F" w:rsidRDefault="00F45F2A" w:rsidP="00F45F2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96D8F">
              <w:rPr>
                <w:b/>
                <w:sz w:val="20"/>
                <w:szCs w:val="20"/>
                <w:lang w:eastAsia="en-US"/>
              </w:rPr>
              <w:t>Место проведения</w:t>
            </w:r>
          </w:p>
        </w:tc>
        <w:tc>
          <w:tcPr>
            <w:tcW w:w="8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2A" w:rsidRPr="00896D8F" w:rsidRDefault="00F45F2A" w:rsidP="00F45F2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96D8F">
              <w:rPr>
                <w:b/>
                <w:sz w:val="20"/>
                <w:szCs w:val="20"/>
                <w:lang w:eastAsia="en-US"/>
              </w:rPr>
              <w:t>Время проведения занятий</w:t>
            </w:r>
          </w:p>
        </w:tc>
      </w:tr>
      <w:tr w:rsidR="00896D8F" w:rsidRPr="00896D8F" w:rsidTr="00896D8F">
        <w:trPr>
          <w:trHeight w:val="412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2A" w:rsidRPr="00896D8F" w:rsidRDefault="00F45F2A" w:rsidP="00F45F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2A" w:rsidRPr="00896D8F" w:rsidRDefault="00F45F2A" w:rsidP="00F45F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2A" w:rsidRPr="00896D8F" w:rsidRDefault="00F45F2A" w:rsidP="00F45F2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b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b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b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b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b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b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2A" w:rsidRPr="00896D8F" w:rsidRDefault="00F45F2A" w:rsidP="00F45F2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45F2A" w:rsidRPr="00896D8F" w:rsidTr="00896D8F">
        <w:tc>
          <w:tcPr>
            <w:tcW w:w="15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96D8F">
              <w:rPr>
                <w:b/>
                <w:sz w:val="20"/>
                <w:szCs w:val="20"/>
                <w:lang w:eastAsia="en-US"/>
              </w:rPr>
              <w:t>Художественная  направленность</w:t>
            </w:r>
          </w:p>
        </w:tc>
      </w:tr>
      <w:tr w:rsidR="00896D8F" w:rsidRPr="00896D8F" w:rsidTr="00896D8F">
        <w:trPr>
          <w:trHeight w:val="113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 xml:space="preserve"> «Послушные узелки»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Румянцева Н.А.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хтомского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16.20-17.00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15.30-16.10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16.20-17.00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9.30-10.10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10.20-11.00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15.30-16.10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16.20-17.00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9.30-10.10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10.20-11.00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16.20-17.00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rPr>
          <w:trHeight w:val="72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«Рукодельница»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Кулакова О.Н.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 xml:space="preserve">, 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14.20-15.00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15.10-15.50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15.10-15.50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15.10-15.50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16.00-16.40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15.10-15.50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 xml:space="preserve"> «Разноцветная россыпь»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Кулакова О.Н.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 xml:space="preserve">, 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13.30-14.10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14.20-15.00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13.30-14.10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13.30-14.10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14.20-15.00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13.30-14.10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14.20-15.00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13.30-14.10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14.20-15.00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Вокально-хоровая студия «Лад»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lastRenderedPageBreak/>
              <w:t>(хоровое пение)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lastRenderedPageBreak/>
              <w:t>Фомичева Л.Н.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lastRenderedPageBreak/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lastRenderedPageBreak/>
              <w:t>10.30-11.10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val="en-US"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11.20-12.00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15.40-16.20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16.30-17.10</w:t>
            </w: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17.20-18.00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lastRenderedPageBreak/>
              <w:t>10.30-11.10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12.00-12.40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lastRenderedPageBreak/>
              <w:t>12.50-13.30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13.50-14.30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14.40-15.20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15.30-16.10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16.20-17.00</w:t>
            </w: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17.10-17.50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lastRenderedPageBreak/>
              <w:t>12.00-12.40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12.50-13.30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15.00-15.40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15.50-16.10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12.00-12.40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12.50-13.30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15.00-15.40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15.50-16.10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rPr>
          <w:trHeight w:val="2033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lastRenderedPageBreak/>
              <w:t>«Ритмы детства»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(ритмика и танец)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Васильева М.Н.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10.00-10.40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10.50-11.30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11.40-12.20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13.30-14.00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14.10-14.50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15.40-16.20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16.30-17.10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8.30-9.10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9.20-10.00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10.10-10.50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11.00-11.40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11.50-12.20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15.40-16.20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16.30-17.10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9.00-9.40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10.00-10.40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10.50-11.30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13.30-14.00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14.10-14.50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15.40-16.20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16.30-17.10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8.30-9.10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9.20-10.00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10.10-10.50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11.00-11.40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11.50-12.20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15.40-16.20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16.30-17.10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«Маленькие умельцы»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Проничева Н.Ф.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хтомского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д.24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10.10-10.50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11.00-11.40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12.00-12.40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17.00-17.40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17.50-18.30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17.50-18.30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17.00-17.40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17.50-18.30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10.10-10.50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11.00-11.40</w:t>
            </w: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«Лоскутик»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Проничева Н.Ф.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хтомского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д.24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ира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 д.1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15.40-16.20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16.30-17.10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17.20-18.00</w:t>
            </w: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13.10-13.50</w:t>
            </w: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13.10-13.50</w:t>
            </w: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15.40-16.20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16.30-17.10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17.20-18.00</w:t>
            </w: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 xml:space="preserve">«Вязание» </w:t>
            </w:r>
          </w:p>
          <w:p w:rsidR="00F45F2A" w:rsidRPr="00896D8F" w:rsidRDefault="00F45F2A" w:rsidP="00F45F2A">
            <w:pPr>
              <w:rPr>
                <w:sz w:val="20"/>
                <w:szCs w:val="20"/>
              </w:rPr>
            </w:pPr>
            <w:proofErr w:type="spellStart"/>
            <w:r w:rsidRPr="00896D8F">
              <w:rPr>
                <w:sz w:val="20"/>
                <w:szCs w:val="20"/>
              </w:rPr>
              <w:t>Прогр</w:t>
            </w:r>
            <w:proofErr w:type="spellEnd"/>
            <w:r w:rsidRPr="00896D8F">
              <w:rPr>
                <w:sz w:val="20"/>
                <w:szCs w:val="20"/>
              </w:rPr>
              <w:t>. «Рядок да петелька»</w:t>
            </w:r>
          </w:p>
          <w:p w:rsidR="00F45F2A" w:rsidRPr="00896D8F" w:rsidRDefault="00F45F2A" w:rsidP="00F45F2A">
            <w:pPr>
              <w:rPr>
                <w:sz w:val="20"/>
                <w:szCs w:val="20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</w:rPr>
            </w:pPr>
            <w:proofErr w:type="spellStart"/>
            <w:r w:rsidRPr="00896D8F">
              <w:rPr>
                <w:sz w:val="20"/>
                <w:szCs w:val="20"/>
              </w:rPr>
              <w:t>Прогр</w:t>
            </w:r>
            <w:proofErr w:type="spellEnd"/>
            <w:r w:rsidRPr="00896D8F">
              <w:rPr>
                <w:sz w:val="20"/>
                <w:szCs w:val="20"/>
              </w:rPr>
              <w:t>. «Вязаная игрушка»</w:t>
            </w:r>
          </w:p>
          <w:p w:rsidR="00F45F2A" w:rsidRPr="00896D8F" w:rsidRDefault="00F45F2A" w:rsidP="00F45F2A">
            <w:pPr>
              <w:rPr>
                <w:sz w:val="20"/>
                <w:szCs w:val="20"/>
              </w:rPr>
            </w:pP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 xml:space="preserve"> </w:t>
            </w:r>
            <w:proofErr w:type="spellStart"/>
            <w:r w:rsidRPr="00896D8F">
              <w:rPr>
                <w:sz w:val="20"/>
                <w:szCs w:val="20"/>
              </w:rPr>
              <w:t>Прогр</w:t>
            </w:r>
            <w:proofErr w:type="spellEnd"/>
            <w:r w:rsidRPr="00896D8F">
              <w:rPr>
                <w:sz w:val="20"/>
                <w:szCs w:val="20"/>
              </w:rPr>
              <w:t>. «Вязаный сувенир»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>Кузнецова Л.Н.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ДДТ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16.30-17.10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17.20-18.00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15.40-16.20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16.30-17.10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>Кузнецова Л.Н.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 д.7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13.30-14.10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14.20-15.00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13.30-14.10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14.20-15.00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>Кузнецова Л.Н.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9.40-10.20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10.30-11.10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9.40-10.20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10.30-11.10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>«Мир моих увлечений»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>Кузнецова Л.Н.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12.00-12.30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12.40-13.10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10.20-10.50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11.00-11.30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12.30-13.00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13.10-13.40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15.00-15.30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15.40-16.10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11.10-11.40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11.50-12.20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12.40-13.10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13.20-13.50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14.20-14.50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15.00-15.30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12.00-12.30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12.40-13.10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>«Кружевоплетение»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>Кузнецова Л.Н.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 д.7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15.10-15.50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16.00-16.40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15.10-15.50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16.00-16.40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«Гитара»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Программа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«О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сновы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 xml:space="preserve"> игры </w:t>
            </w:r>
            <w:r w:rsidRPr="00896D8F">
              <w:rPr>
                <w:sz w:val="20"/>
                <w:szCs w:val="20"/>
                <w:lang w:eastAsia="en-US"/>
              </w:rPr>
              <w:lastRenderedPageBreak/>
              <w:t>на гитаре»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 xml:space="preserve">Программа 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«Игра на гитаре»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lastRenderedPageBreak/>
              <w:t>Васильева А.Н.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lastRenderedPageBreak/>
              <w:t>15.40-16.20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16.30-17.10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lastRenderedPageBreak/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lastRenderedPageBreak/>
              <w:t>9.00-9.40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9.50-10.30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15.40-16.20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16.30-17.10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15.40-16.20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16.30-17.10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lastRenderedPageBreak/>
              <w:t>«Веселые нотки»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Труфанова Л.С.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15.50-16.30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15.50-16.30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</w:t>
            </w:r>
            <w:proofErr w:type="spellStart"/>
            <w:r w:rsidRPr="00896D8F">
              <w:rPr>
                <w:sz w:val="20"/>
                <w:szCs w:val="20"/>
                <w:lang w:eastAsia="en-US"/>
              </w:rPr>
              <w:t>Подражалки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Рассолова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 xml:space="preserve"> Л.А.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айдара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 д.10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12.40-13.20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13.30-14.10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14.20-15.00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15.10-15.50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12.40-13.20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13.30-14.10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14.20-15.00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15.10-15.50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«Магия»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Шульгинова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 xml:space="preserve"> Я.Д.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15.00-15.30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17.20-18.00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18.10-18.50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17.20-17.50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18.00-18.30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15.00-15.30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17.20-18.00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18.10-18.50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17.20-17.50</w:t>
            </w: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18.00-18.30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14.30-15.10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15.20-16.00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16.10-16.50</w:t>
            </w: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17.00-17.40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F45F2A" w:rsidRPr="00896D8F" w:rsidTr="00896D8F">
        <w:tc>
          <w:tcPr>
            <w:tcW w:w="15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96D8F">
              <w:rPr>
                <w:b/>
                <w:sz w:val="20"/>
                <w:szCs w:val="20"/>
                <w:lang w:eastAsia="en-US"/>
              </w:rPr>
              <w:t>Социально – педагогическая направленность</w:t>
            </w: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«Всезнайка»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Кондратьева Н.А.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 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11.45-12.30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12.40-13.25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13.35-14.20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14.30-15.15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11.45-12.30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12.40-13.25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13.35-14.20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14.30-15.15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«Развивай-ка»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Кондратьева Н.А.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</w:rPr>
            </w:pPr>
            <w:proofErr w:type="spellStart"/>
            <w:r w:rsidRPr="00896D8F">
              <w:rPr>
                <w:sz w:val="20"/>
                <w:szCs w:val="20"/>
              </w:rPr>
              <w:t>ул</w:t>
            </w:r>
            <w:proofErr w:type="gramStart"/>
            <w:r w:rsidRPr="00896D8F">
              <w:rPr>
                <w:sz w:val="20"/>
                <w:szCs w:val="20"/>
              </w:rPr>
              <w:t>.Г</w:t>
            </w:r>
            <w:proofErr w:type="gramEnd"/>
            <w:r w:rsidRPr="00896D8F">
              <w:rPr>
                <w:sz w:val="20"/>
                <w:szCs w:val="20"/>
              </w:rPr>
              <w:t>айдара</w:t>
            </w:r>
            <w:proofErr w:type="spellEnd"/>
            <w:r w:rsidRPr="00896D8F">
              <w:rPr>
                <w:sz w:val="20"/>
                <w:szCs w:val="20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</w:rPr>
              <w:t>д.10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13.30-14.00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14.10-14.40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«Эрудит-юниор»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Синявина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 xml:space="preserve"> Т.А.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 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val="en-US" w:eastAsia="en-US"/>
              </w:rPr>
            </w:pPr>
            <w:r w:rsidRPr="00896D8F">
              <w:rPr>
                <w:sz w:val="20"/>
                <w:szCs w:val="20"/>
                <w:lang w:val="en-US" w:eastAsia="en-US"/>
              </w:rPr>
              <w:t>1</w:t>
            </w:r>
            <w:r w:rsidRPr="00896D8F">
              <w:rPr>
                <w:sz w:val="20"/>
                <w:szCs w:val="20"/>
                <w:lang w:eastAsia="en-US"/>
              </w:rPr>
              <w:t>3</w:t>
            </w:r>
            <w:r w:rsidRPr="00896D8F">
              <w:rPr>
                <w:sz w:val="20"/>
                <w:szCs w:val="20"/>
                <w:lang w:val="en-US" w:eastAsia="en-US"/>
              </w:rPr>
              <w:t>.30-1</w:t>
            </w:r>
            <w:r w:rsidRPr="00896D8F">
              <w:rPr>
                <w:sz w:val="20"/>
                <w:szCs w:val="20"/>
                <w:lang w:eastAsia="en-US"/>
              </w:rPr>
              <w:t>4</w:t>
            </w:r>
            <w:r w:rsidRPr="00896D8F">
              <w:rPr>
                <w:sz w:val="20"/>
                <w:szCs w:val="20"/>
                <w:lang w:val="en-US" w:eastAsia="en-US"/>
              </w:rPr>
              <w:t>.15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val="en-US" w:eastAsia="en-US"/>
              </w:rPr>
            </w:pPr>
            <w:r w:rsidRPr="00896D8F">
              <w:rPr>
                <w:sz w:val="20"/>
                <w:szCs w:val="20"/>
                <w:lang w:val="en-US" w:eastAsia="en-US"/>
              </w:rPr>
              <w:t>1</w:t>
            </w:r>
            <w:r w:rsidRPr="00896D8F">
              <w:rPr>
                <w:sz w:val="20"/>
                <w:szCs w:val="20"/>
                <w:lang w:eastAsia="en-US"/>
              </w:rPr>
              <w:t>4</w:t>
            </w:r>
            <w:r w:rsidRPr="00896D8F">
              <w:rPr>
                <w:sz w:val="20"/>
                <w:szCs w:val="20"/>
                <w:lang w:val="en-US" w:eastAsia="en-US"/>
              </w:rPr>
              <w:t>.25-1</w:t>
            </w:r>
            <w:r w:rsidRPr="00896D8F">
              <w:rPr>
                <w:sz w:val="20"/>
                <w:szCs w:val="20"/>
                <w:lang w:eastAsia="en-US"/>
              </w:rPr>
              <w:t>5</w:t>
            </w:r>
            <w:r w:rsidRPr="00896D8F">
              <w:rPr>
                <w:sz w:val="20"/>
                <w:szCs w:val="20"/>
                <w:lang w:val="en-US" w:eastAsia="en-US"/>
              </w:rPr>
              <w:t>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val="en-US" w:eastAsia="en-US"/>
              </w:rPr>
            </w:pPr>
            <w:r w:rsidRPr="00896D8F">
              <w:rPr>
                <w:sz w:val="20"/>
                <w:szCs w:val="20"/>
                <w:lang w:val="en-US" w:eastAsia="en-US"/>
              </w:rPr>
              <w:t>1</w:t>
            </w:r>
            <w:r w:rsidRPr="00896D8F">
              <w:rPr>
                <w:sz w:val="20"/>
                <w:szCs w:val="20"/>
                <w:lang w:eastAsia="en-US"/>
              </w:rPr>
              <w:t>5</w:t>
            </w:r>
            <w:r w:rsidRPr="00896D8F">
              <w:rPr>
                <w:sz w:val="20"/>
                <w:szCs w:val="20"/>
                <w:lang w:val="en-US" w:eastAsia="en-US"/>
              </w:rPr>
              <w:t>.20-1</w:t>
            </w:r>
            <w:r w:rsidRPr="00896D8F">
              <w:rPr>
                <w:sz w:val="20"/>
                <w:szCs w:val="20"/>
                <w:lang w:eastAsia="en-US"/>
              </w:rPr>
              <w:t>6</w:t>
            </w:r>
            <w:r w:rsidRPr="00896D8F">
              <w:rPr>
                <w:sz w:val="20"/>
                <w:szCs w:val="20"/>
                <w:lang w:val="en-US" w:eastAsia="en-US"/>
              </w:rPr>
              <w:t>.05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val="en-US" w:eastAsia="en-US"/>
              </w:rPr>
              <w:t>1</w:t>
            </w:r>
            <w:r w:rsidRPr="00896D8F">
              <w:rPr>
                <w:sz w:val="20"/>
                <w:szCs w:val="20"/>
                <w:lang w:eastAsia="en-US"/>
              </w:rPr>
              <w:t>6</w:t>
            </w:r>
            <w:r w:rsidRPr="00896D8F">
              <w:rPr>
                <w:sz w:val="20"/>
                <w:szCs w:val="20"/>
                <w:lang w:val="en-US" w:eastAsia="en-US"/>
              </w:rPr>
              <w:t>.15-1</w:t>
            </w:r>
            <w:r w:rsidRPr="00896D8F">
              <w:rPr>
                <w:sz w:val="20"/>
                <w:szCs w:val="20"/>
                <w:lang w:eastAsia="en-US"/>
              </w:rPr>
              <w:t>7</w:t>
            </w:r>
            <w:r w:rsidRPr="00896D8F">
              <w:rPr>
                <w:sz w:val="20"/>
                <w:szCs w:val="20"/>
                <w:lang w:val="en-US" w:eastAsia="en-US"/>
              </w:rPr>
              <w:t>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13.30-14.15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14.25-15.10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15.20-16.05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16.15-17.00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rPr>
          <w:trHeight w:val="532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«Плетение из бересты»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</w:rPr>
            </w:pPr>
            <w:proofErr w:type="spellStart"/>
            <w:r w:rsidRPr="00896D8F">
              <w:rPr>
                <w:sz w:val="20"/>
                <w:szCs w:val="20"/>
              </w:rPr>
              <w:t>Синявина</w:t>
            </w:r>
            <w:proofErr w:type="spellEnd"/>
            <w:r w:rsidRPr="00896D8F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</w:rPr>
            </w:pPr>
            <w:proofErr w:type="spellStart"/>
            <w:r w:rsidRPr="00896D8F">
              <w:rPr>
                <w:sz w:val="20"/>
                <w:szCs w:val="20"/>
              </w:rPr>
              <w:t>ул</w:t>
            </w:r>
            <w:proofErr w:type="gramStart"/>
            <w:r w:rsidRPr="00896D8F">
              <w:rPr>
                <w:sz w:val="20"/>
                <w:szCs w:val="20"/>
              </w:rPr>
              <w:t>.Г</w:t>
            </w:r>
            <w:proofErr w:type="gramEnd"/>
            <w:r w:rsidRPr="00896D8F">
              <w:rPr>
                <w:sz w:val="20"/>
                <w:szCs w:val="20"/>
              </w:rPr>
              <w:t>айдара</w:t>
            </w:r>
            <w:proofErr w:type="spellEnd"/>
            <w:r w:rsidRPr="00896D8F">
              <w:rPr>
                <w:sz w:val="20"/>
                <w:szCs w:val="20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>д.10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14.40-15.10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 xml:space="preserve">ДОО «Штурм»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Труфанова Л.С.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хтомского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13.20-14.00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14.10-14.50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13.20-14.00</w:t>
            </w:r>
          </w:p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14.10-14.50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12.10-12.50</w:t>
            </w:r>
          </w:p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13.00-13.40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Волонтёрский отряд «Пион»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Труфанова Л.С.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15.40-16.25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val="en-US"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16.35-17.20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14.00-14.45</w:t>
            </w:r>
          </w:p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14.55-15.40</w:t>
            </w:r>
          </w:p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14.00-14.45</w:t>
            </w:r>
          </w:p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14.55-15.40</w:t>
            </w:r>
          </w:p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15.40-16.25</w:t>
            </w:r>
          </w:p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16.35-17.20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rPr>
          <w:trHeight w:val="872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«Играем вместе»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Труфанова Л.С.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хтомского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10.00-10.40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10.50-11.30</w:t>
            </w: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10.00-10.40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10.50-11.30</w:t>
            </w:r>
          </w:p>
          <w:p w:rsidR="00F45F2A" w:rsidRPr="00896D8F" w:rsidRDefault="00F45F2A" w:rsidP="00F45F2A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10.00-10.40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10.50-11.30</w:t>
            </w:r>
          </w:p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11.40-12.20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«Играем весело»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Труфанова Л.С.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айдара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д.10</w:t>
            </w: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10.00-10.40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10.50-11.30</w:t>
            </w: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10.00-10.40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10.50-11.30</w:t>
            </w:r>
          </w:p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11.40-12.20</w:t>
            </w:r>
          </w:p>
          <w:p w:rsidR="00F45F2A" w:rsidRPr="00896D8F" w:rsidRDefault="00F45F2A" w:rsidP="00F45F2A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12.30-13.10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rPr>
          <w:trHeight w:val="141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lastRenderedPageBreak/>
              <w:t>Отряд ЮИД «Знатоки дорог»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Рассолова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 xml:space="preserve"> Л.А.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10.50-11.35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11.45-12.30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13.20-14.05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14.15-15.00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15.10-15.55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16.05-16.50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17.00-17.45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17.55-18.40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11.00-11.45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11.55-12.40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13.20-14.05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14.15-15.00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15.10-15.55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16.05-16.50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17.00-17.45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17.55-18.40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rPr>
          <w:trHeight w:val="459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«Умники и умницы»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Куликова Г.С.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Ул. Советская, 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14.40-15.20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15.30-16.10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16.20-17.00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17.10-17.50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8:00-8:40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8:50-9:30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15.00-15.40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15.50-16.30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8:00-8:40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8:50-9:30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16.20-17.00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17.10-17.50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rPr>
          <w:trHeight w:val="459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«Развитие речи»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Куликова Г.С.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Ул. Советская, 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8:00-8:40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8:50-9:30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13.00-13.40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13.50-14.30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14.20-15.00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15.10-15.50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8:00-8:40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8:50-9:30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rPr>
          <w:trHeight w:val="459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«Всё могу»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Куликова Г.С.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Ул. Советская, 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9.40-10.10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14.10-14.40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12.30-13.00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13.40-14.10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F45F2A" w:rsidRPr="00896D8F" w:rsidTr="00896D8F">
        <w:tc>
          <w:tcPr>
            <w:tcW w:w="15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96D8F">
              <w:rPr>
                <w:b/>
                <w:sz w:val="20"/>
                <w:szCs w:val="20"/>
                <w:lang w:eastAsia="en-US"/>
              </w:rPr>
              <w:t>Туристско-краеведческая направленность</w:t>
            </w: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«Юные краеведы»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Веселова Т.В.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 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10.40-11.20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11.30-12.10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12.00-12.40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12.50-13.30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10.40-11.20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11.30-12.10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12.00-12.40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12.50-13.30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«Забава»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Васильева А.Н.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айдара,д.10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10.00-10.40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10.50-11.30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rPr>
          <w:trHeight w:val="55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</w:t>
            </w:r>
            <w:proofErr w:type="spellStart"/>
            <w:r w:rsidRPr="00896D8F">
              <w:rPr>
                <w:sz w:val="20"/>
                <w:szCs w:val="20"/>
                <w:lang w:eastAsia="en-US"/>
              </w:rPr>
              <w:t>Воробейко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Веселова Т.В.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айдара,д.10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хтомского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16.40-17.20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17.30-18.10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16.40-17.20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17.30-18.10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16.40-17.20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17.30-18.10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16.40-17.20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17.30-18.10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F45F2A" w:rsidRPr="00896D8F" w:rsidTr="00896D8F">
        <w:tc>
          <w:tcPr>
            <w:tcW w:w="15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b/>
                <w:bCs/>
                <w:iCs/>
                <w:sz w:val="20"/>
                <w:szCs w:val="20"/>
              </w:rPr>
              <w:t>Естественнонаучная направленность</w:t>
            </w: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pStyle w:val="a5"/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>«Аленький цветочек»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jc w:val="center"/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>Проничева Н.Ф.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хтомского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13.10-13.50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18.10-18.50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19.00-19.40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13.10-13.50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13.10-13.50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pStyle w:val="a5"/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>«</w:t>
            </w:r>
            <w:proofErr w:type="spellStart"/>
            <w:r w:rsidRPr="00896D8F">
              <w:rPr>
                <w:sz w:val="20"/>
                <w:szCs w:val="20"/>
              </w:rPr>
              <w:t>Бионавты</w:t>
            </w:r>
            <w:proofErr w:type="spellEnd"/>
            <w:r w:rsidRPr="00896D8F">
              <w:rPr>
                <w:sz w:val="20"/>
                <w:szCs w:val="20"/>
              </w:rPr>
              <w:t>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Кузнецова Т.В.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айдара,д.10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14.20-15.00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14.20-15.00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17.00-17.40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10.00-10.40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pStyle w:val="a5"/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>«Зелёный дом»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Зинякина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 xml:space="preserve"> Е.Г.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ира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 д.1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15.00-15.40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15.00-15.40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F45F2A" w:rsidRPr="00896D8F" w:rsidTr="00896D8F">
        <w:tc>
          <w:tcPr>
            <w:tcW w:w="15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b/>
                <w:sz w:val="20"/>
                <w:szCs w:val="20"/>
              </w:rPr>
              <w:t>Техническая направленность</w:t>
            </w: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«Бумажная фантазия»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Проничева Н.Ф.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ира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 д.1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15.40-16.20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15.40-16.20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</w:t>
            </w:r>
            <w:proofErr w:type="spellStart"/>
            <w:r w:rsidRPr="00896D8F">
              <w:rPr>
                <w:sz w:val="20"/>
                <w:szCs w:val="20"/>
                <w:lang w:eastAsia="en-US"/>
              </w:rPr>
              <w:t>Самоделкин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Богданова О.Ю.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хтомского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11.40-12.20</w:t>
            </w: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12.30-13.10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10.00-10.40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10.50-11.30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11.40-12.20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lastRenderedPageBreak/>
              <w:t>12.30-13.10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lastRenderedPageBreak/>
              <w:t>11.40-12.20</w:t>
            </w:r>
          </w:p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12.30-13.10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lastRenderedPageBreak/>
              <w:t>«</w:t>
            </w:r>
            <w:proofErr w:type="spellStart"/>
            <w:r w:rsidRPr="00896D8F">
              <w:rPr>
                <w:sz w:val="20"/>
                <w:szCs w:val="20"/>
                <w:lang w:eastAsia="en-US"/>
              </w:rPr>
              <w:t>Инфознайка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Богданова О.Ю.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10.00-10.40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10.50-11.30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</w:t>
            </w:r>
            <w:proofErr w:type="spellStart"/>
            <w:r w:rsidRPr="00896D8F">
              <w:rPr>
                <w:sz w:val="20"/>
                <w:szCs w:val="20"/>
                <w:lang w:eastAsia="en-US"/>
              </w:rPr>
              <w:t>Легоша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Богданова О.Ю.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17.00-17.40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17.50-18.30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17.00-17.40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17.50-18.30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17.00-17.40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17.50-18.30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17.00-17.40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17.50-18.30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«Азбука компьютерной грамотности»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Синявина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 xml:space="preserve"> Т.А.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rPr>
          <w:trHeight w:val="828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«Робототехника»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>Миронова Н.Л.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val="en-US" w:eastAsia="en-US"/>
              </w:rPr>
            </w:pPr>
            <w:r w:rsidRPr="00896D8F">
              <w:rPr>
                <w:sz w:val="20"/>
                <w:szCs w:val="20"/>
                <w:lang w:val="en-US" w:eastAsia="en-US"/>
              </w:rPr>
              <w:t>1</w:t>
            </w:r>
            <w:r w:rsidRPr="00896D8F">
              <w:rPr>
                <w:sz w:val="20"/>
                <w:szCs w:val="20"/>
                <w:lang w:eastAsia="en-US"/>
              </w:rPr>
              <w:t>8.</w:t>
            </w:r>
            <w:r w:rsidRPr="00896D8F">
              <w:rPr>
                <w:sz w:val="20"/>
                <w:szCs w:val="20"/>
                <w:lang w:val="en-US" w:eastAsia="en-US"/>
              </w:rPr>
              <w:t>00-1</w:t>
            </w:r>
            <w:r w:rsidRPr="00896D8F">
              <w:rPr>
                <w:sz w:val="20"/>
                <w:szCs w:val="20"/>
                <w:lang w:eastAsia="en-US"/>
              </w:rPr>
              <w:t>8.</w:t>
            </w:r>
            <w:r w:rsidRPr="00896D8F">
              <w:rPr>
                <w:sz w:val="20"/>
                <w:szCs w:val="20"/>
                <w:lang w:val="en-US" w:eastAsia="en-US"/>
              </w:rPr>
              <w:t>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val="en-US" w:eastAsia="en-US"/>
              </w:rPr>
              <w:t>1</w:t>
            </w:r>
            <w:r w:rsidRPr="00896D8F">
              <w:rPr>
                <w:sz w:val="20"/>
                <w:szCs w:val="20"/>
                <w:lang w:eastAsia="en-US"/>
              </w:rPr>
              <w:t>8.50-19.30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val="en-US" w:eastAsia="en-US"/>
              </w:rPr>
            </w:pPr>
            <w:r w:rsidRPr="00896D8F">
              <w:rPr>
                <w:sz w:val="20"/>
                <w:szCs w:val="20"/>
                <w:lang w:val="en-US" w:eastAsia="en-US"/>
              </w:rPr>
              <w:t>1</w:t>
            </w:r>
            <w:r w:rsidRPr="00896D8F">
              <w:rPr>
                <w:sz w:val="20"/>
                <w:szCs w:val="20"/>
                <w:lang w:eastAsia="en-US"/>
              </w:rPr>
              <w:t>8.</w:t>
            </w:r>
            <w:r w:rsidRPr="00896D8F">
              <w:rPr>
                <w:sz w:val="20"/>
                <w:szCs w:val="20"/>
                <w:lang w:val="en-US" w:eastAsia="en-US"/>
              </w:rPr>
              <w:t>00-1</w:t>
            </w:r>
            <w:r w:rsidRPr="00896D8F">
              <w:rPr>
                <w:sz w:val="20"/>
                <w:szCs w:val="20"/>
                <w:lang w:eastAsia="en-US"/>
              </w:rPr>
              <w:t>8.</w:t>
            </w:r>
            <w:r w:rsidRPr="00896D8F">
              <w:rPr>
                <w:sz w:val="20"/>
                <w:szCs w:val="20"/>
                <w:lang w:val="en-US" w:eastAsia="en-US"/>
              </w:rPr>
              <w:t>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val="en-US" w:eastAsia="en-US"/>
              </w:rPr>
              <w:t>1</w:t>
            </w:r>
            <w:r w:rsidRPr="00896D8F">
              <w:rPr>
                <w:sz w:val="20"/>
                <w:szCs w:val="20"/>
                <w:lang w:eastAsia="en-US"/>
              </w:rPr>
              <w:t>8.50-19.30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9.40-10.20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10.30-11.10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14.20-15.00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15.10-15.50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rPr>
          <w:trHeight w:val="828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«Робототехника»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896D8F">
              <w:rPr>
                <w:sz w:val="20"/>
                <w:szCs w:val="20"/>
                <w:lang w:eastAsia="en-US"/>
              </w:rPr>
              <w:t>Лего-ведо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)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  <w:lang w:eastAsia="en-US"/>
              </w:rPr>
              <w:t>Богданова О.Ю.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15.30-16.10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16.20-17.00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rPr>
          <w:trHeight w:val="828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«Робот и 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Богданова О.Ю.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val="en-US"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18.40-19.20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val="en-US"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18.40-19.20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17.10-17.50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18.00-18.40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</w:tr>
      <w:tr w:rsidR="00896D8F" w:rsidRPr="00896D8F" w:rsidTr="00896D8F">
        <w:trPr>
          <w:trHeight w:val="661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</w:t>
            </w:r>
            <w:proofErr w:type="spellStart"/>
            <w:r w:rsidRPr="00896D8F">
              <w:rPr>
                <w:sz w:val="20"/>
                <w:szCs w:val="20"/>
                <w:lang w:eastAsia="en-US"/>
              </w:rPr>
              <w:t>Фотошоп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>Белякова Н.А.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17.40-18.20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18.30-19.10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</w:tr>
      <w:tr w:rsidR="00F45F2A" w:rsidRPr="00896D8F" w:rsidTr="00896D8F">
        <w:trPr>
          <w:trHeight w:val="293"/>
        </w:trPr>
        <w:tc>
          <w:tcPr>
            <w:tcW w:w="15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jc w:val="center"/>
              <w:rPr>
                <w:sz w:val="20"/>
                <w:szCs w:val="20"/>
                <w:lang w:eastAsia="en-US"/>
              </w:rPr>
            </w:pPr>
            <w:r w:rsidRPr="00896D8F">
              <w:rPr>
                <w:b/>
                <w:sz w:val="20"/>
                <w:szCs w:val="20"/>
              </w:rPr>
              <w:t>Физкультурно-спортивная направленность</w:t>
            </w:r>
          </w:p>
        </w:tc>
      </w:tr>
      <w:tr w:rsidR="00896D8F" w:rsidRPr="00896D8F" w:rsidTr="00896D8F">
        <w:trPr>
          <w:trHeight w:val="828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«Юный шахматист»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</w:rPr>
            </w:pPr>
            <w:r w:rsidRPr="00896D8F">
              <w:rPr>
                <w:sz w:val="20"/>
                <w:szCs w:val="20"/>
              </w:rPr>
              <w:t>Волков М.В.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896D8F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896D8F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896D8F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896D8F">
              <w:rPr>
                <w:sz w:val="20"/>
                <w:szCs w:val="20"/>
                <w:lang w:eastAsia="en-US"/>
              </w:rPr>
              <w:t>,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д.31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17.20-18.00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18.10-18.50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17.20-18.00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18.10-18.50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14.00-14.40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val="en-US"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14.50-15.30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11.00-11.40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11.50-12.30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12.40-13.20</w:t>
            </w:r>
          </w:p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  <w:r w:rsidRPr="00896D8F">
              <w:rPr>
                <w:sz w:val="20"/>
                <w:szCs w:val="20"/>
                <w:lang w:eastAsia="en-US"/>
              </w:rPr>
              <w:t>13.30-14.10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A" w:rsidRPr="00896D8F" w:rsidRDefault="00F45F2A" w:rsidP="00F45F2A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7515CF" w:rsidRPr="00214C2B" w:rsidRDefault="007515CF" w:rsidP="002E3DE7">
      <w:pPr>
        <w:pStyle w:val="a5"/>
        <w:rPr>
          <w:color w:val="FF0000"/>
          <w:sz w:val="28"/>
          <w:szCs w:val="28"/>
        </w:rPr>
      </w:pPr>
    </w:p>
    <w:p w:rsidR="007515CF" w:rsidRPr="00C339DB" w:rsidRDefault="007515CF" w:rsidP="003764BA">
      <w:pPr>
        <w:pStyle w:val="a5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Образовательная деятельность МБУ ДО «Бабаевский ДДТ» строится на основе следующих принципов: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t>доступность дополнительного образования детей;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C339DB">
        <w:rPr>
          <w:sz w:val="28"/>
          <w:szCs w:val="28"/>
        </w:rPr>
        <w:t>инклюзивность</w:t>
      </w:r>
      <w:proofErr w:type="spellEnd"/>
      <w:r w:rsidRPr="00C339DB">
        <w:rPr>
          <w:sz w:val="28"/>
          <w:szCs w:val="28"/>
        </w:rPr>
        <w:t xml:space="preserve"> дополнительного образования;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t>принцип социокультурной открытости образования;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C339DB">
        <w:rPr>
          <w:sz w:val="28"/>
          <w:szCs w:val="28"/>
        </w:rPr>
        <w:t>гуманизация</w:t>
      </w:r>
      <w:proofErr w:type="spellEnd"/>
      <w:r w:rsidRPr="00C339DB">
        <w:rPr>
          <w:sz w:val="28"/>
          <w:szCs w:val="28"/>
        </w:rPr>
        <w:t>, демократизация образовательного процесса;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t>принцип ценностно-смыслового равенства взрослого и ребёнка;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C339DB">
        <w:rPr>
          <w:sz w:val="28"/>
          <w:szCs w:val="28"/>
        </w:rPr>
        <w:t>индувиализация</w:t>
      </w:r>
      <w:proofErr w:type="spellEnd"/>
      <w:r w:rsidRPr="00C339DB">
        <w:rPr>
          <w:sz w:val="28"/>
          <w:szCs w:val="28"/>
        </w:rPr>
        <w:t>, учёт возрастных интересов детей;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t>принцип вариативности – возможность сосуществования различных подходов к отбору содержания и технологии обучения;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lastRenderedPageBreak/>
        <w:t>поддержка образовательных инициатив всех субъектов образовательного пространства (педагогов, обучающихся, родителей и др.)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t>сохранение и развитие национально-культурных традиций;</w:t>
      </w:r>
    </w:p>
    <w:p w:rsidR="007515CF" w:rsidRPr="00C339DB" w:rsidRDefault="007515CF" w:rsidP="003764BA">
      <w:pPr>
        <w:pStyle w:val="a5"/>
        <w:numPr>
          <w:ilvl w:val="0"/>
          <w:numId w:val="11"/>
        </w:numPr>
        <w:rPr>
          <w:sz w:val="28"/>
          <w:szCs w:val="28"/>
        </w:rPr>
      </w:pPr>
      <w:r w:rsidRPr="00C339DB">
        <w:rPr>
          <w:sz w:val="28"/>
          <w:szCs w:val="28"/>
        </w:rPr>
        <w:t>интеграция общего и дополнительного образования.</w:t>
      </w:r>
    </w:p>
    <w:p w:rsidR="007515CF" w:rsidRPr="00C339DB" w:rsidRDefault="007515CF" w:rsidP="003764BA">
      <w:pPr>
        <w:pStyle w:val="a5"/>
        <w:ind w:left="720"/>
        <w:rPr>
          <w:sz w:val="28"/>
          <w:szCs w:val="28"/>
        </w:rPr>
      </w:pPr>
    </w:p>
    <w:p w:rsidR="007515CF" w:rsidRPr="00C339DB" w:rsidRDefault="007515CF" w:rsidP="0061536B">
      <w:pPr>
        <w:pStyle w:val="a5"/>
        <w:ind w:firstLine="360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Результатом образовательной деятельности являются успехи и достижения обучающихся, уровень освоения ими образовательных программ дополнительного образования детей.</w:t>
      </w:r>
    </w:p>
    <w:p w:rsidR="007515CF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 xml:space="preserve">Неотъемлемой частью образовательного  процесса является итоговая аттестация обучающихся. Цель аттестации - выявление соответствия реальных результатов образовательного процесса прогнозируемым результатам реализации образовательных программ. </w:t>
      </w:r>
    </w:p>
    <w:p w:rsidR="00DD7857" w:rsidRPr="00C339DB" w:rsidRDefault="00DD7857" w:rsidP="0061536B">
      <w:pPr>
        <w:pStyle w:val="a5"/>
        <w:ind w:firstLine="708"/>
        <w:jc w:val="both"/>
        <w:rPr>
          <w:sz w:val="28"/>
          <w:szCs w:val="28"/>
        </w:rPr>
      </w:pPr>
    </w:p>
    <w:p w:rsidR="006E0EED" w:rsidRPr="0016739D" w:rsidRDefault="006E0EED" w:rsidP="006E0EED">
      <w:pPr>
        <w:pStyle w:val="a5"/>
        <w:jc w:val="both"/>
        <w:rPr>
          <w:b/>
          <w:sz w:val="28"/>
          <w:szCs w:val="28"/>
        </w:rPr>
      </w:pPr>
      <w:proofErr w:type="spellStart"/>
      <w:r w:rsidRPr="0016739D">
        <w:rPr>
          <w:b/>
          <w:sz w:val="28"/>
          <w:szCs w:val="28"/>
        </w:rPr>
        <w:t>Стажировочная</w:t>
      </w:r>
      <w:proofErr w:type="spellEnd"/>
      <w:r w:rsidRPr="0016739D">
        <w:rPr>
          <w:b/>
          <w:sz w:val="28"/>
          <w:szCs w:val="28"/>
        </w:rPr>
        <w:t xml:space="preserve">  площадка  для разработки и апробации современных программ технической и естественнонаучной направленности 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Основная цель работы </w:t>
      </w:r>
      <w:proofErr w:type="spellStart"/>
      <w:r w:rsidRPr="00896D8F">
        <w:rPr>
          <w:sz w:val="28"/>
          <w:szCs w:val="28"/>
        </w:rPr>
        <w:t>стажировочной</w:t>
      </w:r>
      <w:proofErr w:type="spellEnd"/>
      <w:r w:rsidRPr="00896D8F">
        <w:rPr>
          <w:sz w:val="28"/>
          <w:szCs w:val="28"/>
        </w:rPr>
        <w:t xml:space="preserve"> площадки  на 2019-2020 учебный год: концентрация административных, интеллектуальных, финансовых, материально-технических ресурсов для предоставления детям современных форм дополнительного образования.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ab/>
        <w:t xml:space="preserve">В ходе работы  </w:t>
      </w:r>
      <w:proofErr w:type="spellStart"/>
      <w:r w:rsidRPr="00896D8F">
        <w:rPr>
          <w:sz w:val="28"/>
          <w:szCs w:val="28"/>
        </w:rPr>
        <w:t>стажировочной</w:t>
      </w:r>
      <w:proofErr w:type="spellEnd"/>
      <w:r w:rsidRPr="00896D8F">
        <w:rPr>
          <w:sz w:val="28"/>
          <w:szCs w:val="28"/>
        </w:rPr>
        <w:t xml:space="preserve"> площадки решались следующие задачи: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>•</w:t>
      </w:r>
      <w:r w:rsidRPr="00896D8F">
        <w:rPr>
          <w:sz w:val="28"/>
          <w:szCs w:val="28"/>
        </w:rPr>
        <w:tab/>
        <w:t>распространение инновационного опыта образовательных организаций;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>•</w:t>
      </w:r>
      <w:r w:rsidRPr="00896D8F">
        <w:rPr>
          <w:sz w:val="28"/>
          <w:szCs w:val="28"/>
        </w:rPr>
        <w:tab/>
        <w:t>выявление, обобщение и распространение передового педагогического опыта творчески работающих педагогов;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>•</w:t>
      </w:r>
      <w:r w:rsidRPr="00896D8F">
        <w:rPr>
          <w:sz w:val="28"/>
          <w:szCs w:val="28"/>
        </w:rPr>
        <w:tab/>
        <w:t>поиск, разработка и организация освоения новых образовательных технологий;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>•</w:t>
      </w:r>
      <w:r w:rsidRPr="00896D8F">
        <w:rPr>
          <w:sz w:val="28"/>
          <w:szCs w:val="28"/>
        </w:rPr>
        <w:tab/>
        <w:t>повышение профессионального мастерства педагогов;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>•</w:t>
      </w:r>
      <w:r w:rsidRPr="00896D8F">
        <w:rPr>
          <w:sz w:val="28"/>
          <w:szCs w:val="28"/>
        </w:rPr>
        <w:tab/>
        <w:t>оказание методической помощи педагогам, работающим по данным направлениям.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         Были определены основные принципы работы </w:t>
      </w:r>
      <w:proofErr w:type="spellStart"/>
      <w:r w:rsidRPr="00896D8F">
        <w:rPr>
          <w:sz w:val="28"/>
          <w:szCs w:val="28"/>
        </w:rPr>
        <w:t>стажировочной</w:t>
      </w:r>
      <w:proofErr w:type="spellEnd"/>
      <w:r w:rsidRPr="00896D8F">
        <w:rPr>
          <w:sz w:val="28"/>
          <w:szCs w:val="28"/>
        </w:rPr>
        <w:t xml:space="preserve"> площадки на новый учебный год: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>•</w:t>
      </w:r>
      <w:r w:rsidRPr="00896D8F">
        <w:rPr>
          <w:sz w:val="28"/>
          <w:szCs w:val="28"/>
        </w:rPr>
        <w:tab/>
        <w:t>системность и систематичность данной деятельности;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>•</w:t>
      </w:r>
      <w:r w:rsidRPr="00896D8F">
        <w:rPr>
          <w:sz w:val="28"/>
          <w:szCs w:val="28"/>
        </w:rPr>
        <w:tab/>
        <w:t>опора на положительный опыт деятельности педагогических работников.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За первое полугодие работа </w:t>
      </w:r>
      <w:proofErr w:type="spellStart"/>
      <w:r w:rsidRPr="00896D8F">
        <w:rPr>
          <w:sz w:val="28"/>
          <w:szCs w:val="28"/>
        </w:rPr>
        <w:t>стажировочной</w:t>
      </w:r>
      <w:proofErr w:type="spellEnd"/>
      <w:r w:rsidRPr="00896D8F">
        <w:rPr>
          <w:sz w:val="28"/>
          <w:szCs w:val="28"/>
        </w:rPr>
        <w:t xml:space="preserve"> площадки проводилась по плану. 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ab/>
        <w:t xml:space="preserve"> В сентябре-октябре  2019 года на базе  МБУ ДО «Бабаевский ДДТ» прошла районная выставка «Урожай -2019». 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>Цель выставки –  демонстрация достижений исследовательской, опытнической работы в области растениеводства, которых добились учащиеся на учебно-опытных участках образовательных учреждений района.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    </w:t>
      </w:r>
      <w:r w:rsidRPr="00896D8F">
        <w:rPr>
          <w:sz w:val="28"/>
          <w:szCs w:val="28"/>
        </w:rPr>
        <w:tab/>
        <w:t>На районную выставку «Урожай -2019 »  поступило 342 работ (из них 194 из  общеобразовательных учреждений , 9 из учреждений дополнительного образования ,  139 – из дошкольных учреждений района).</w:t>
      </w:r>
    </w:p>
    <w:p w:rsidR="006E0EED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lastRenderedPageBreak/>
        <w:t xml:space="preserve">  </w:t>
      </w:r>
      <w:r w:rsidRPr="00896D8F">
        <w:rPr>
          <w:sz w:val="28"/>
          <w:szCs w:val="28"/>
        </w:rPr>
        <w:tab/>
        <w:t>В районной выставке  приняли  участие  335  детей  в возрасте от 2 до 17 лет (из   них 120  учащихся из  общеобразовательных  учреждений , 6 обучающихся  из   учреждений  дополнительного   образования, 194 ребёнка из  дошкольных  учреждений района) , 8 коллективов, 30 семей   и 23 педагога.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  15 ноября на базе МБУ ДО «Бабаевский ДДТ» в рамках </w:t>
      </w:r>
      <w:proofErr w:type="spellStart"/>
      <w:r w:rsidRPr="00896D8F">
        <w:rPr>
          <w:sz w:val="28"/>
          <w:szCs w:val="28"/>
        </w:rPr>
        <w:t>стажировочной</w:t>
      </w:r>
      <w:proofErr w:type="spellEnd"/>
      <w:r w:rsidRPr="00896D8F">
        <w:rPr>
          <w:sz w:val="28"/>
          <w:szCs w:val="28"/>
        </w:rPr>
        <w:t xml:space="preserve"> площадки для разработки и апробации современных программ технической и естественнонаучной направленности прошёл районный семинар по теме «Реализация регионального проекта. «Успех каждого ребенка» на территории Бабаевского муниципального района».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     </w:t>
      </w:r>
      <w:r w:rsidRPr="00896D8F">
        <w:rPr>
          <w:sz w:val="28"/>
          <w:szCs w:val="28"/>
        </w:rPr>
        <w:tab/>
        <w:t xml:space="preserve">   В рамках работы семинара педагоги рассмотрели следующие вопросы: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- «Реализация регионального проекта. «Успех каждого ребенка» на территории Бабаевского муниципального района» (Миронова Наталья Леонидовна); 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- «Индивидуальный подход на кружковых занятиях естественнонаучной направленности» (Кузнецова Татьяна Викторовна); 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>- «</w:t>
      </w:r>
      <w:proofErr w:type="spellStart"/>
      <w:r w:rsidRPr="00896D8F">
        <w:rPr>
          <w:sz w:val="28"/>
          <w:szCs w:val="28"/>
        </w:rPr>
        <w:t>Стажировочная</w:t>
      </w:r>
      <w:proofErr w:type="spellEnd"/>
      <w:r w:rsidRPr="00896D8F">
        <w:rPr>
          <w:sz w:val="28"/>
          <w:szCs w:val="28"/>
        </w:rPr>
        <w:t xml:space="preserve"> площадка для разработки и апробации современных программ технической и естественнонаучной направленности как ресурс успешной социализации обучающихся Бабаевского муниципального района» (Кондратьева Наталья Александровна);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>-  «О соответствии работ, предоставляемых на конкурс «Дорога глазами детей», стандартам дорожного знака по ГОСТу» (Давыдова Ольга Викторовна).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 </w:t>
      </w:r>
      <w:r w:rsidRPr="00896D8F">
        <w:rPr>
          <w:sz w:val="28"/>
          <w:szCs w:val="28"/>
        </w:rPr>
        <w:tab/>
        <w:t xml:space="preserve"> Для участников семинара педагог дополнительного образования Миронова Наталья Леонидовна провела мастер-класс «Образовательная робототехника на базе конструктора LEGO </w:t>
      </w:r>
      <w:proofErr w:type="spellStart"/>
      <w:r w:rsidRPr="00896D8F">
        <w:rPr>
          <w:sz w:val="28"/>
          <w:szCs w:val="28"/>
        </w:rPr>
        <w:t>WeDo</w:t>
      </w:r>
      <w:proofErr w:type="spellEnd"/>
      <w:r w:rsidRPr="00896D8F">
        <w:rPr>
          <w:sz w:val="28"/>
          <w:szCs w:val="28"/>
        </w:rPr>
        <w:t>».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>По окончании семинара все участники получили сертификаты.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   </w:t>
      </w:r>
      <w:r w:rsidRPr="00896D8F">
        <w:rPr>
          <w:sz w:val="28"/>
          <w:szCs w:val="28"/>
        </w:rPr>
        <w:tab/>
        <w:t xml:space="preserve">В ноябре  2019 года на базе  МБУ ДО «Бабаевский ДДТ»  в рамках </w:t>
      </w:r>
      <w:proofErr w:type="spellStart"/>
      <w:r w:rsidRPr="00896D8F">
        <w:rPr>
          <w:sz w:val="28"/>
          <w:szCs w:val="28"/>
        </w:rPr>
        <w:t>стажировочной</w:t>
      </w:r>
      <w:proofErr w:type="spellEnd"/>
      <w:r w:rsidRPr="00896D8F">
        <w:rPr>
          <w:sz w:val="28"/>
          <w:szCs w:val="28"/>
        </w:rPr>
        <w:t xml:space="preserve"> площадки для разработки и апробации современных программ технической и естественнонаучной направленностей прошел  творческий конкурс фоторабот «Милый сердцу уголок». 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>Цель –  привлечение внимания обучающихся к проблемам сохранения природных богатств родного края, бережного отношения к природе, воспитания активной гражданской позиции.</w:t>
      </w:r>
    </w:p>
    <w:p w:rsid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    </w:t>
      </w:r>
      <w:r w:rsidRPr="00896D8F">
        <w:rPr>
          <w:sz w:val="28"/>
          <w:szCs w:val="28"/>
        </w:rPr>
        <w:tab/>
        <w:t>На конкурс  поступило 126 работы (из них 95 из  общеобразовательных учреждений, 13 из дошкольных учреждений, 4 из учреждений дополнительного образования).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С 25 ноября по 1 декабря на территории района прошла «Неделя технического творчества в Вологодской области». 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В рамках проведения недели технического творчества мероприятия прошли во всех образовательных организациях Бабаевского муниципального района. </w:t>
      </w:r>
    </w:p>
    <w:p w:rsidR="00896D8F" w:rsidRPr="00896D8F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Бабаевский Дом детского творчества подготовил ряд мастер-классов для воспитанников детских садов города. </w:t>
      </w:r>
    </w:p>
    <w:p w:rsidR="00896D8F" w:rsidRPr="0016739D" w:rsidRDefault="00896D8F" w:rsidP="00896D8F">
      <w:pPr>
        <w:pStyle w:val="a5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          </w:t>
      </w:r>
      <w:proofErr w:type="gramStart"/>
      <w:r w:rsidRPr="00896D8F">
        <w:rPr>
          <w:sz w:val="28"/>
          <w:szCs w:val="28"/>
        </w:rPr>
        <w:t xml:space="preserve">Для ребят прошли  мастер-классы с использованием конструктора </w:t>
      </w:r>
      <w:proofErr w:type="spellStart"/>
      <w:r w:rsidRPr="00896D8F">
        <w:rPr>
          <w:sz w:val="28"/>
          <w:szCs w:val="28"/>
        </w:rPr>
        <w:t>Lego</w:t>
      </w:r>
      <w:proofErr w:type="spellEnd"/>
      <w:r w:rsidRPr="00896D8F">
        <w:rPr>
          <w:sz w:val="28"/>
          <w:szCs w:val="28"/>
        </w:rPr>
        <w:t xml:space="preserve"> (рук.</w:t>
      </w:r>
      <w:proofErr w:type="gramEnd"/>
      <w:r w:rsidRPr="00896D8F">
        <w:rPr>
          <w:sz w:val="28"/>
          <w:szCs w:val="28"/>
        </w:rPr>
        <w:t xml:space="preserve"> Богданова Ольга Юрьевна) и </w:t>
      </w:r>
      <w:proofErr w:type="spellStart"/>
      <w:r w:rsidRPr="00896D8F">
        <w:rPr>
          <w:sz w:val="28"/>
          <w:szCs w:val="28"/>
        </w:rPr>
        <w:t>Lego</w:t>
      </w:r>
      <w:proofErr w:type="spellEnd"/>
      <w:r w:rsidRPr="00896D8F">
        <w:rPr>
          <w:sz w:val="28"/>
          <w:szCs w:val="28"/>
        </w:rPr>
        <w:t xml:space="preserve"> </w:t>
      </w:r>
      <w:proofErr w:type="spellStart"/>
      <w:r w:rsidRPr="00896D8F">
        <w:rPr>
          <w:sz w:val="28"/>
          <w:szCs w:val="28"/>
        </w:rPr>
        <w:t>WeDo</w:t>
      </w:r>
      <w:proofErr w:type="spellEnd"/>
      <w:r w:rsidRPr="00896D8F">
        <w:rPr>
          <w:sz w:val="28"/>
          <w:szCs w:val="28"/>
        </w:rPr>
        <w:t xml:space="preserve"> (рук. </w:t>
      </w:r>
      <w:proofErr w:type="gramStart"/>
      <w:r w:rsidRPr="00896D8F">
        <w:rPr>
          <w:sz w:val="28"/>
          <w:szCs w:val="28"/>
        </w:rPr>
        <w:t>Миронова Наталья Леонидовна).</w:t>
      </w:r>
      <w:proofErr w:type="gramEnd"/>
    </w:p>
    <w:p w:rsidR="007515CF" w:rsidRPr="00C339DB" w:rsidRDefault="007515CF" w:rsidP="006E0EED">
      <w:pPr>
        <w:pStyle w:val="a5"/>
        <w:jc w:val="both"/>
        <w:rPr>
          <w:sz w:val="28"/>
          <w:szCs w:val="28"/>
        </w:rPr>
      </w:pPr>
      <w:r w:rsidRPr="00C339DB">
        <w:rPr>
          <w:b/>
          <w:sz w:val="28"/>
          <w:szCs w:val="28"/>
          <w:lang w:eastAsia="ar-SA"/>
        </w:rPr>
        <w:lastRenderedPageBreak/>
        <w:t>Мониторинг результатов  образовательной деятельности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b/>
          <w:i/>
          <w:sz w:val="28"/>
          <w:szCs w:val="28"/>
        </w:rPr>
        <w:t>Мониторинг</w:t>
      </w:r>
      <w:r w:rsidRPr="00C339DB">
        <w:rPr>
          <w:sz w:val="28"/>
          <w:szCs w:val="28"/>
        </w:rPr>
        <w:t xml:space="preserve"> – организованный, постоянный контроль и диагностика состояния образовательного процесса на основе систематизации существующих источников информации, а также специально организованных исследований и измерений.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b/>
          <w:i/>
          <w:sz w:val="28"/>
          <w:szCs w:val="28"/>
        </w:rPr>
        <w:t>Мониторинг качества образования</w:t>
      </w:r>
      <w:r w:rsidRPr="00C339DB">
        <w:rPr>
          <w:sz w:val="28"/>
          <w:szCs w:val="28"/>
        </w:rPr>
        <w:t xml:space="preserve"> - это систематическая и регулярная процедура сбора данных по важным образовательным аспектам на институциональном уровне.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Частью системы мониторинга качества образования являются следующие элементы: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контроль и диагностика;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сбор данных и оценка результатов;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принятие соответствующих мер, оценивание результатов принятых мер в соответствии с функциями учреждения.</w:t>
      </w:r>
    </w:p>
    <w:p w:rsidR="007515CF" w:rsidRPr="00C339DB" w:rsidRDefault="007515CF" w:rsidP="0061536B">
      <w:pPr>
        <w:pStyle w:val="a5"/>
        <w:jc w:val="both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Цель и задачи мониторинга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b/>
          <w:i/>
          <w:sz w:val="28"/>
          <w:szCs w:val="28"/>
        </w:rPr>
        <w:t>Целью</w:t>
      </w:r>
      <w:r w:rsidRPr="00C339DB">
        <w:rPr>
          <w:sz w:val="28"/>
          <w:szCs w:val="28"/>
        </w:rPr>
        <w:t xml:space="preserve"> мониторинга является создание оснований для обобщения и анализа получаемой информации о состоянии образования в учреждении и основных показателях, для осуществления оценок и прогнозирования тенденций развития, принятия обоснованных учрежденческих решений по достижению качественного образования.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 xml:space="preserve">Для достижения поставленной цели решаются следующие </w:t>
      </w:r>
      <w:r w:rsidRPr="00C339DB">
        <w:rPr>
          <w:b/>
          <w:i/>
          <w:sz w:val="28"/>
          <w:szCs w:val="28"/>
        </w:rPr>
        <w:t>задачи: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систематическое и всестороннее изучение состояния качества образовательного процесса;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получение достоверной и объективной информации об условиях, организации, содержании и результатах образовательного процесса;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создание механизма мониторинговых исследований;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координация деятельности всех субъектов мониторинга учреждения;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своевременное выявление изменений в процессе образования и вызвавших их факторов.</w:t>
      </w:r>
    </w:p>
    <w:p w:rsidR="007515CF" w:rsidRPr="00C339DB" w:rsidRDefault="007515CF" w:rsidP="0061536B">
      <w:pPr>
        <w:pStyle w:val="a5"/>
        <w:ind w:firstLine="708"/>
        <w:jc w:val="both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Объекты и субъекты мониторинга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Объектами мониторинга могут быть: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Любые структурные элементы учреждения различных уровней (обучающийся; педагог; группа; педагогический коллектив).</w:t>
      </w:r>
    </w:p>
    <w:p w:rsidR="007515CF" w:rsidRPr="00C339DB" w:rsidRDefault="007515CF" w:rsidP="0061536B">
      <w:pPr>
        <w:pStyle w:val="a5"/>
        <w:ind w:firstLine="708"/>
        <w:jc w:val="both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Компоненты образовательного процесса: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организация (контингент и его дифференциация, режим работы, расписание и др.);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содержание (цели, образовательные и учебные программы, планы, средства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обучения, диагностические методики и др.);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результаты (текущие и итоговые, творческая деятельность, состояние здоровья, готовность к продолжению образования и др.).</w:t>
      </w:r>
    </w:p>
    <w:p w:rsidR="00896D8F" w:rsidRDefault="00896D8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515CF" w:rsidRPr="00C339DB" w:rsidRDefault="007515CF" w:rsidP="0061536B">
      <w:pPr>
        <w:pStyle w:val="a5"/>
        <w:ind w:firstLine="708"/>
        <w:jc w:val="both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lastRenderedPageBreak/>
        <w:t>Основные направления и виды мониторинга: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Мониторинг качества образования осуществляется по различным направлениям в зависимости от его целей, уровня осуществления и обследуемого объекта.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К основным направлениям мониторинга качества образования относятся: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качество реализации дополнительных образовательных программ;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результативность воспитательного процесса;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выполнение социального заказа;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трудовая и исполнительская дисциплина педагогов;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уровень методической работы педагогов;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Мониторинг качества образования, организуемый по выбранным направлениям, использует различные виды измерений: педагогические, дидактические, психологические, статистические и др.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Мониторинг качества образования может осуществляться как по отдельным видам, так и в комплексе в зависимости от его целей и организационных возможностей.</w:t>
      </w:r>
    </w:p>
    <w:p w:rsidR="007515CF" w:rsidRPr="00C339DB" w:rsidRDefault="007515CF" w:rsidP="0061536B">
      <w:pPr>
        <w:pStyle w:val="a5"/>
        <w:ind w:firstLine="708"/>
        <w:jc w:val="both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Информационный фонд мониторинга качества образования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Реализация мониторинга качества образования предполагает организацию постоянного слежения и накопления данных на основе: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а) отчетности, утвержденной нормативными актами учреждения;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б) документов и материалов, полученных в ходе инспектирования деятельности учреждения;</w:t>
      </w:r>
    </w:p>
    <w:p w:rsidR="007515CF" w:rsidRPr="00C339DB" w:rsidRDefault="007515CF" w:rsidP="0061536B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в) результатов педагогической диагностики.</w:t>
      </w:r>
    </w:p>
    <w:p w:rsidR="007515CF" w:rsidRPr="00C339DB" w:rsidRDefault="007515CF" w:rsidP="0061536B">
      <w:pPr>
        <w:pStyle w:val="a5"/>
        <w:ind w:firstLine="708"/>
        <w:jc w:val="both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Организация и управление мониторингом качества образования</w:t>
      </w:r>
    </w:p>
    <w:p w:rsidR="007515CF" w:rsidRPr="00C339DB" w:rsidRDefault="007515CF" w:rsidP="006C7A34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Мониторинг качества образовани</w:t>
      </w:r>
      <w:r w:rsidR="006C7A34" w:rsidRPr="00C339DB">
        <w:rPr>
          <w:sz w:val="28"/>
          <w:szCs w:val="28"/>
        </w:rPr>
        <w:t xml:space="preserve">я осуществляется администрацией </w:t>
      </w:r>
      <w:r w:rsidRPr="00C339DB">
        <w:rPr>
          <w:sz w:val="28"/>
          <w:szCs w:val="28"/>
        </w:rPr>
        <w:t>образовательного учреждения, методистам</w:t>
      </w:r>
      <w:r w:rsidR="006C7A34" w:rsidRPr="00C339DB">
        <w:rPr>
          <w:sz w:val="28"/>
          <w:szCs w:val="28"/>
        </w:rPr>
        <w:t xml:space="preserve">и, педагогическими работниками, </w:t>
      </w:r>
      <w:r w:rsidRPr="00C339DB">
        <w:rPr>
          <w:sz w:val="28"/>
          <w:szCs w:val="28"/>
        </w:rPr>
        <w:t>представляющий собой совокупность непрерывных наблюдений, измерений и оценки результатов, позволяющих определять уровень реализации индивидуального потенциала обучающегося и корректировать по мере необходимости процессы воспитания и обучения в его интересах.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Мониторинг качества образования предполагает широкое использование современных информационных технологий на всех этапах: сбор, обработка, оценка результатов, хранение и использование информации.</w:t>
      </w:r>
    </w:p>
    <w:p w:rsidR="007515CF" w:rsidRPr="00C339DB" w:rsidRDefault="007515CF" w:rsidP="00BD72D6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План проведения мониторинга качества образования ра</w:t>
      </w:r>
      <w:r w:rsidR="00BD72D6">
        <w:rPr>
          <w:sz w:val="28"/>
          <w:szCs w:val="28"/>
        </w:rPr>
        <w:t xml:space="preserve">зрабатывается </w:t>
      </w:r>
      <w:r w:rsidRPr="00C339DB">
        <w:rPr>
          <w:sz w:val="28"/>
          <w:szCs w:val="28"/>
        </w:rPr>
        <w:t>ежегодно в срок до 1 сентября.</w:t>
      </w:r>
    </w:p>
    <w:p w:rsidR="007515CF" w:rsidRPr="00C339DB" w:rsidRDefault="007515CF" w:rsidP="0061536B">
      <w:pPr>
        <w:pStyle w:val="a5"/>
        <w:ind w:firstLine="708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Контроль за проведением мониторинговых исследований и отчетность</w:t>
      </w:r>
    </w:p>
    <w:p w:rsidR="007515CF" w:rsidRPr="00C339DB" w:rsidRDefault="007515CF" w:rsidP="0061536B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Лица, осуществляющие мониторинг качества образования несут персональную ответственность за достоверность и объективность представляемой информации, а также за использование данных мониторинга, их обработку, анализ результатов.</w:t>
      </w:r>
    </w:p>
    <w:p w:rsidR="007515CF" w:rsidRPr="00C339DB" w:rsidRDefault="007515CF" w:rsidP="006C7A34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lastRenderedPageBreak/>
        <w:t>По результатам мониторинга качества образования готовятся аналитические материалы (справочные материалы, базы данных, аналитические записки и т.д.), в формах, соответствующих целям и задачам конкретных исследований.</w:t>
      </w:r>
    </w:p>
    <w:p w:rsidR="007515CF" w:rsidRPr="00C339DB" w:rsidRDefault="007515CF" w:rsidP="0061536B">
      <w:pPr>
        <w:spacing w:line="276" w:lineRule="auto"/>
        <w:jc w:val="center"/>
        <w:rPr>
          <w:b/>
        </w:rPr>
      </w:pPr>
    </w:p>
    <w:p w:rsidR="007515CF" w:rsidRPr="0016739D" w:rsidRDefault="007515CF" w:rsidP="0061536B">
      <w:pPr>
        <w:spacing w:line="276" w:lineRule="auto"/>
        <w:jc w:val="center"/>
        <w:rPr>
          <w:b/>
          <w:lang w:eastAsia="ar-SA"/>
        </w:rPr>
      </w:pPr>
      <w:r w:rsidRPr="0016739D">
        <w:rPr>
          <w:b/>
        </w:rPr>
        <w:t>План проведения мониторинга качества образования</w:t>
      </w:r>
    </w:p>
    <w:p w:rsidR="007515CF" w:rsidRPr="0016739D" w:rsidRDefault="007515CF" w:rsidP="0061536B">
      <w:pPr>
        <w:spacing w:line="276" w:lineRule="auto"/>
        <w:rPr>
          <w:b/>
          <w:lang w:eastAsia="ar-SA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2127"/>
        <w:gridCol w:w="2976"/>
        <w:gridCol w:w="3261"/>
        <w:gridCol w:w="3685"/>
      </w:tblGrid>
      <w:tr w:rsidR="00C339DB" w:rsidRPr="0016739D" w:rsidTr="00CF7BB6">
        <w:tc>
          <w:tcPr>
            <w:tcW w:w="1560" w:type="dxa"/>
          </w:tcPr>
          <w:p w:rsidR="007515CF" w:rsidRPr="0016739D" w:rsidRDefault="007515CF" w:rsidP="00CF7BB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6739D">
              <w:rPr>
                <w:b/>
                <w:sz w:val="22"/>
                <w:szCs w:val="22"/>
              </w:rPr>
              <w:t>Объекты</w:t>
            </w:r>
          </w:p>
          <w:p w:rsidR="007515CF" w:rsidRPr="0016739D" w:rsidRDefault="007515CF" w:rsidP="00CF7BB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6739D">
              <w:rPr>
                <w:b/>
                <w:sz w:val="22"/>
                <w:szCs w:val="22"/>
              </w:rPr>
              <w:t>мониторинга</w:t>
            </w:r>
          </w:p>
        </w:tc>
        <w:tc>
          <w:tcPr>
            <w:tcW w:w="1701" w:type="dxa"/>
          </w:tcPr>
          <w:p w:rsidR="007515CF" w:rsidRPr="0016739D" w:rsidRDefault="007515CF" w:rsidP="00CF7BB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6739D">
              <w:rPr>
                <w:b/>
                <w:sz w:val="22"/>
                <w:szCs w:val="22"/>
              </w:rPr>
              <w:t>Субъекты</w:t>
            </w:r>
          </w:p>
          <w:p w:rsidR="007515CF" w:rsidRPr="0016739D" w:rsidRDefault="007515CF" w:rsidP="00CF7BB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6739D">
              <w:rPr>
                <w:b/>
                <w:sz w:val="22"/>
                <w:szCs w:val="22"/>
              </w:rPr>
              <w:t>мониторинга</w:t>
            </w:r>
          </w:p>
        </w:tc>
        <w:tc>
          <w:tcPr>
            <w:tcW w:w="2127" w:type="dxa"/>
          </w:tcPr>
          <w:p w:rsidR="007515CF" w:rsidRPr="0016739D" w:rsidRDefault="007515CF" w:rsidP="00CF7BB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6739D">
              <w:rPr>
                <w:b/>
                <w:sz w:val="22"/>
                <w:szCs w:val="22"/>
              </w:rPr>
              <w:t>Параметры</w:t>
            </w:r>
          </w:p>
        </w:tc>
        <w:tc>
          <w:tcPr>
            <w:tcW w:w="2976" w:type="dxa"/>
          </w:tcPr>
          <w:p w:rsidR="007515CF" w:rsidRPr="0016739D" w:rsidRDefault="007515CF" w:rsidP="00CF7BB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6739D">
              <w:rPr>
                <w:b/>
                <w:sz w:val="22"/>
                <w:szCs w:val="22"/>
              </w:rPr>
              <w:t>Критерии</w:t>
            </w:r>
          </w:p>
        </w:tc>
        <w:tc>
          <w:tcPr>
            <w:tcW w:w="3261" w:type="dxa"/>
          </w:tcPr>
          <w:p w:rsidR="007515CF" w:rsidRPr="0016739D" w:rsidRDefault="007515CF" w:rsidP="00CF7BB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6739D">
              <w:rPr>
                <w:b/>
                <w:sz w:val="22"/>
                <w:szCs w:val="22"/>
              </w:rPr>
              <w:t>Диагностический инструментарий</w:t>
            </w:r>
          </w:p>
        </w:tc>
        <w:tc>
          <w:tcPr>
            <w:tcW w:w="3685" w:type="dxa"/>
          </w:tcPr>
          <w:p w:rsidR="007515CF" w:rsidRPr="0016739D" w:rsidRDefault="007515CF" w:rsidP="00CF7BB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6739D">
              <w:rPr>
                <w:b/>
                <w:sz w:val="22"/>
                <w:szCs w:val="22"/>
              </w:rPr>
              <w:t>Выход</w:t>
            </w:r>
          </w:p>
        </w:tc>
      </w:tr>
      <w:tr w:rsidR="00C339DB" w:rsidRPr="0016739D" w:rsidTr="00CF7BB6">
        <w:tc>
          <w:tcPr>
            <w:tcW w:w="1560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педагоги-организаторы</w:t>
            </w:r>
          </w:p>
        </w:tc>
        <w:tc>
          <w:tcPr>
            <w:tcW w:w="1701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127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Образовательный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процесс ПДО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Сохранность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контингента во время учебного года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 xml:space="preserve">Анализ журналов, </w:t>
            </w:r>
            <w:r w:rsidRPr="0016739D">
              <w:rPr>
                <w:sz w:val="22"/>
                <w:szCs w:val="22"/>
                <w:lang w:eastAsia="ar-SA"/>
              </w:rPr>
              <w:t xml:space="preserve">статистические отчёты, </w:t>
            </w:r>
            <w:r w:rsidRPr="0016739D">
              <w:rPr>
                <w:sz w:val="22"/>
                <w:szCs w:val="22"/>
              </w:rPr>
              <w:t>посещение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занятий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Приказ по итогам года с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приложением мониторинга</w:t>
            </w:r>
          </w:p>
        </w:tc>
      </w:tr>
      <w:tr w:rsidR="00C339DB" w:rsidRPr="0016739D" w:rsidTr="00CF7BB6">
        <w:tc>
          <w:tcPr>
            <w:tcW w:w="1560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Сохранность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контингента по годам обучения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Анализ списочного состава по годам обучения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7515CF" w:rsidRPr="0016739D" w:rsidRDefault="007515CF" w:rsidP="00F71634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Приказ по итогам года с</w:t>
            </w:r>
          </w:p>
          <w:p w:rsidR="007515CF" w:rsidRPr="0016739D" w:rsidRDefault="007515CF" w:rsidP="00F71634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приложением мониторинга</w:t>
            </w:r>
          </w:p>
        </w:tc>
      </w:tr>
      <w:tr w:rsidR="00C339DB" w:rsidRPr="0016739D" w:rsidTr="00CF7BB6">
        <w:tc>
          <w:tcPr>
            <w:tcW w:w="1560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Выполнение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образовательной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программы педагогами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7515CF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Кол-во часов по программе, количество выполненных часов, % прохождения программы</w:t>
            </w:r>
          </w:p>
          <w:p w:rsidR="0016739D" w:rsidRDefault="0016739D" w:rsidP="00E402A3">
            <w:pPr>
              <w:pStyle w:val="a5"/>
              <w:rPr>
                <w:sz w:val="22"/>
                <w:szCs w:val="22"/>
              </w:rPr>
            </w:pPr>
          </w:p>
          <w:p w:rsidR="0016739D" w:rsidRPr="0016739D" w:rsidRDefault="0016739D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Приказ с приложением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справки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</w:tr>
      <w:tr w:rsidR="00C339DB" w:rsidRPr="0016739D" w:rsidTr="00CF7BB6">
        <w:tc>
          <w:tcPr>
            <w:tcW w:w="1560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педагоги-организаторы</w:t>
            </w:r>
          </w:p>
        </w:tc>
        <w:tc>
          <w:tcPr>
            <w:tcW w:w="1701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127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Программное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обеспечение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Соответствие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программного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обеспечения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установленным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требованиям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Проверка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Рецензии на каждую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образовательную программу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</w:tr>
      <w:tr w:rsidR="00C339DB" w:rsidRPr="0016739D" w:rsidTr="00CF7BB6">
        <w:tc>
          <w:tcPr>
            <w:tcW w:w="1560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Соответствие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календарно-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тематического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планирования учебному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плану образовательной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программы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Посещение занятий, проверка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календарно-тематического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планирования и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дополнительной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образовательной программы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Справка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</w:tr>
      <w:tr w:rsidR="00C339DB" w:rsidRPr="0016739D" w:rsidTr="00CF7BB6">
        <w:tc>
          <w:tcPr>
            <w:tcW w:w="1560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педагоги-организаторы</w:t>
            </w:r>
          </w:p>
        </w:tc>
        <w:tc>
          <w:tcPr>
            <w:tcW w:w="170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127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Педагогические компетенции</w:t>
            </w: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proofErr w:type="spellStart"/>
            <w:r w:rsidRPr="0016739D">
              <w:rPr>
                <w:sz w:val="22"/>
                <w:szCs w:val="22"/>
                <w:lang w:eastAsia="ar-SA"/>
              </w:rPr>
              <w:t>Сформированность</w:t>
            </w:r>
            <w:proofErr w:type="spellEnd"/>
            <w:r w:rsidRPr="0016739D">
              <w:rPr>
                <w:sz w:val="22"/>
                <w:szCs w:val="22"/>
                <w:lang w:eastAsia="ar-SA"/>
              </w:rPr>
              <w:t xml:space="preserve"> педагогических компетенций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 xml:space="preserve">Анкетирование: «Способность педагога к саморазвитию», 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«Образовательная программа – главный источник творческого развития», «Педагог и опыт»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Анализ анкет</w:t>
            </w:r>
          </w:p>
        </w:tc>
      </w:tr>
      <w:tr w:rsidR="00C339DB" w:rsidRPr="0016739D" w:rsidTr="00CF7BB6">
        <w:tc>
          <w:tcPr>
            <w:tcW w:w="1560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педагоги-организаторы</w:t>
            </w:r>
          </w:p>
        </w:tc>
        <w:tc>
          <w:tcPr>
            <w:tcW w:w="1701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127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Методическая работа ПДО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Уровень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профессиональных знаний ПДО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lastRenderedPageBreak/>
              <w:t>-Курсы, семинары повышения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квалификации.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-Творческие достижения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lastRenderedPageBreak/>
              <w:t>педагогов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  <w:lang w:eastAsia="ar-SA"/>
              </w:rPr>
              <w:lastRenderedPageBreak/>
              <w:t>Аналитический материал</w:t>
            </w:r>
          </w:p>
        </w:tc>
      </w:tr>
      <w:tr w:rsidR="00C339DB" w:rsidRPr="0016739D" w:rsidTr="00CF7BB6">
        <w:tc>
          <w:tcPr>
            <w:tcW w:w="1560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Уровень методической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работы ПДО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Регулярное посещение и выступление педагогов на МО, МС, педсоветах и др. мероприятий.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Наличие публикаций.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  <w:lang w:eastAsia="ar-SA"/>
              </w:rPr>
              <w:t xml:space="preserve">Анализ методической работы </w:t>
            </w:r>
          </w:p>
        </w:tc>
      </w:tr>
      <w:tr w:rsidR="00C339DB" w:rsidRPr="0016739D" w:rsidTr="00CF7BB6">
        <w:tc>
          <w:tcPr>
            <w:tcW w:w="1560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Директор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Родители</w:t>
            </w:r>
          </w:p>
        </w:tc>
        <w:tc>
          <w:tcPr>
            <w:tcW w:w="2127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Уровень удовлетворённости образовательными услугами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Анкетирование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Анализ анкет</w:t>
            </w:r>
          </w:p>
        </w:tc>
      </w:tr>
      <w:tr w:rsidR="00C339DB" w:rsidRPr="0016739D" w:rsidTr="00CF7BB6">
        <w:tc>
          <w:tcPr>
            <w:tcW w:w="1560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Качество организации и проведения родительских собраний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Анкетирование,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собеседование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  <w:lang w:eastAsia="ar-SA"/>
              </w:rPr>
              <w:t>Самоанализ педагога, анализ работы за год</w:t>
            </w:r>
          </w:p>
        </w:tc>
      </w:tr>
      <w:tr w:rsidR="00C339DB" w:rsidRPr="0016739D" w:rsidTr="00CF7BB6">
        <w:tc>
          <w:tcPr>
            <w:tcW w:w="1560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педагоги-организаторы</w:t>
            </w:r>
          </w:p>
        </w:tc>
        <w:tc>
          <w:tcPr>
            <w:tcW w:w="1701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Обучающиеся</w:t>
            </w:r>
          </w:p>
        </w:tc>
        <w:tc>
          <w:tcPr>
            <w:tcW w:w="2127" w:type="dxa"/>
            <w:vMerge w:val="restart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Уровень развития мотивации к познавательной деятельности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Анкетирование, собеседование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</w:rPr>
              <w:t>Анализ анкет</w:t>
            </w:r>
          </w:p>
        </w:tc>
      </w:tr>
      <w:tr w:rsidR="00C339DB" w:rsidRPr="0016739D" w:rsidTr="00CF7BB6">
        <w:tc>
          <w:tcPr>
            <w:tcW w:w="1560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proofErr w:type="spellStart"/>
            <w:r w:rsidRPr="0016739D">
              <w:rPr>
                <w:sz w:val="22"/>
                <w:szCs w:val="22"/>
                <w:lang w:eastAsia="ar-SA"/>
              </w:rPr>
              <w:t>Сформированность</w:t>
            </w:r>
            <w:proofErr w:type="spellEnd"/>
            <w:r w:rsidRPr="0016739D">
              <w:rPr>
                <w:sz w:val="22"/>
                <w:szCs w:val="22"/>
                <w:lang w:eastAsia="ar-SA"/>
              </w:rPr>
              <w:t xml:space="preserve"> умений и навыков</w:t>
            </w: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 xml:space="preserve">Промежуточная и итоговая аттестация 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Аналитические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  <w:lang w:eastAsia="ar-SA"/>
              </w:rPr>
              <w:t>материалы, анализ работы за год</w:t>
            </w:r>
          </w:p>
        </w:tc>
      </w:tr>
      <w:tr w:rsidR="00C339DB" w:rsidRPr="0016739D" w:rsidTr="00CF7BB6">
        <w:tc>
          <w:tcPr>
            <w:tcW w:w="1560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 xml:space="preserve">Уровень воспитанности 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</w:p>
        </w:tc>
        <w:tc>
          <w:tcPr>
            <w:tcW w:w="3261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 xml:space="preserve">Наблюдение </w:t>
            </w:r>
          </w:p>
        </w:tc>
        <w:tc>
          <w:tcPr>
            <w:tcW w:w="3685" w:type="dxa"/>
          </w:tcPr>
          <w:p w:rsidR="007515CF" w:rsidRPr="0016739D" w:rsidRDefault="007515CF" w:rsidP="00E402A3">
            <w:pPr>
              <w:pStyle w:val="a5"/>
              <w:rPr>
                <w:sz w:val="22"/>
                <w:szCs w:val="22"/>
                <w:lang w:eastAsia="ar-SA"/>
              </w:rPr>
            </w:pPr>
            <w:r w:rsidRPr="0016739D">
              <w:rPr>
                <w:sz w:val="22"/>
                <w:szCs w:val="22"/>
                <w:lang w:eastAsia="ar-SA"/>
              </w:rPr>
              <w:t>Аналитические</w:t>
            </w:r>
          </w:p>
          <w:p w:rsidR="007515CF" w:rsidRPr="0016739D" w:rsidRDefault="007515CF" w:rsidP="00E402A3">
            <w:pPr>
              <w:pStyle w:val="a5"/>
              <w:rPr>
                <w:sz w:val="22"/>
                <w:szCs w:val="22"/>
              </w:rPr>
            </w:pPr>
            <w:r w:rsidRPr="0016739D">
              <w:rPr>
                <w:sz w:val="22"/>
                <w:szCs w:val="22"/>
                <w:lang w:eastAsia="ar-SA"/>
              </w:rPr>
              <w:t>материалы</w:t>
            </w:r>
          </w:p>
        </w:tc>
      </w:tr>
    </w:tbl>
    <w:p w:rsidR="007515CF" w:rsidRPr="0016739D" w:rsidRDefault="007515CF" w:rsidP="0061536B">
      <w:pPr>
        <w:spacing w:line="276" w:lineRule="auto"/>
        <w:rPr>
          <w:b/>
          <w:sz w:val="22"/>
          <w:szCs w:val="22"/>
          <w:lang w:eastAsia="ar-SA"/>
        </w:rPr>
      </w:pPr>
    </w:p>
    <w:p w:rsidR="007515CF" w:rsidRPr="00C339DB" w:rsidRDefault="007515CF" w:rsidP="00F71634">
      <w:pPr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Воспитательная деятельность</w:t>
      </w:r>
    </w:p>
    <w:p w:rsidR="007515CF" w:rsidRPr="00C339DB" w:rsidRDefault="007515CF" w:rsidP="00F71634">
      <w:pPr>
        <w:jc w:val="both"/>
        <w:rPr>
          <w:sz w:val="28"/>
          <w:szCs w:val="28"/>
        </w:rPr>
      </w:pPr>
      <w:r w:rsidRPr="00C339DB">
        <w:rPr>
          <w:sz w:val="28"/>
          <w:szCs w:val="28"/>
        </w:rPr>
        <w:tab/>
        <w:t>Система дополнительного образования в современном педагогическом пространстве является одним из ведущих факторов воспитания и социализации юного поколения. Развитие и воспитание растущей личности, её ценностных ориентиров, раскрытие творческого потенциала и индивидуальности воспитанников – основная цель воспитательного процесса в Доме детского творчества, которая осуществляется через: воспитательную функцию занятий, целенаправленную воспитательную работу после занятий, КТД, участие в мероприятиях, реализуемых в рамках воспитательной системы ДДТ. Воспитательная работа – благоприятное пространство для проявления инициативы и творчества педагога, а также направление деятельности, которое является одним из компонентов мониторинга учреждения.</w:t>
      </w:r>
    </w:p>
    <w:p w:rsidR="007515CF" w:rsidRPr="00C339DB" w:rsidRDefault="007515CF" w:rsidP="00F71634">
      <w:pPr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 xml:space="preserve">Воспитательная работа в организации осуществляется по плану воспитательной работы, который охватывает различные направления: по организации досуга, по формированию здорового образа жизни, военно-патриотическому и духовно-нравственному воспитанию. Многие мероприятия проводятся в соответствии с планом работы управления образования. </w:t>
      </w:r>
      <w:r w:rsidRPr="00C339DB">
        <w:rPr>
          <w:sz w:val="28"/>
          <w:szCs w:val="28"/>
        </w:rPr>
        <w:tab/>
        <w:t xml:space="preserve"> </w:t>
      </w:r>
    </w:p>
    <w:p w:rsidR="007515CF" w:rsidRPr="00C339DB" w:rsidRDefault="007515CF" w:rsidP="00F71634">
      <w:pPr>
        <w:ind w:firstLine="780"/>
        <w:jc w:val="both"/>
        <w:rPr>
          <w:sz w:val="28"/>
          <w:szCs w:val="28"/>
        </w:rPr>
      </w:pPr>
      <w:r w:rsidRPr="00C339DB">
        <w:rPr>
          <w:sz w:val="28"/>
          <w:szCs w:val="28"/>
        </w:rPr>
        <w:t xml:space="preserve">За годы деятельности в ДДТ сложился рад традиций, что свидетельствует о наличии системы дополнительного образования и стабильности коллектива. Традиционными стали: день открытых дверей, День матери, чествование ветеранов педагогического труда, новогодние праздники с родителями для обучающихся ДДТ и школ города, концерты-поздравления, </w:t>
      </w:r>
      <w:r w:rsidRPr="00C339DB">
        <w:rPr>
          <w:sz w:val="28"/>
          <w:szCs w:val="28"/>
        </w:rPr>
        <w:lastRenderedPageBreak/>
        <w:t xml:space="preserve">посвящённые 8 марта и 23 февраля, ярмарки-распродажи производительного труда школьников, празднование Дня защиты детей и другие мероприятия. 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Основная цель воспитательной деятельности:</w:t>
      </w:r>
    </w:p>
    <w:p w:rsidR="007515CF" w:rsidRPr="00C339DB" w:rsidRDefault="007515CF" w:rsidP="00F71634">
      <w:pPr>
        <w:numPr>
          <w:ilvl w:val="0"/>
          <w:numId w:val="12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формирование культуры жизненного самоопределения личности, воспитание потребности к самосовершенствованию и самообразованию.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Приоритетные задачи:</w:t>
      </w:r>
    </w:p>
    <w:p w:rsidR="007515CF" w:rsidRPr="00C339DB" w:rsidRDefault="007515CF" w:rsidP="00F71634">
      <w:pPr>
        <w:numPr>
          <w:ilvl w:val="0"/>
          <w:numId w:val="12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интеграция основного и дополнительного образования;</w:t>
      </w:r>
    </w:p>
    <w:p w:rsidR="007515CF" w:rsidRPr="00C339DB" w:rsidRDefault="007515CF" w:rsidP="00F71634">
      <w:pPr>
        <w:numPr>
          <w:ilvl w:val="0"/>
          <w:numId w:val="12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содействие личностному и профессиональному самоопределению обучающихся, адаптация их  жизни в  обществе;</w:t>
      </w:r>
    </w:p>
    <w:p w:rsidR="007515CF" w:rsidRPr="00C339DB" w:rsidRDefault="007515CF" w:rsidP="00F71634">
      <w:pPr>
        <w:numPr>
          <w:ilvl w:val="0"/>
          <w:numId w:val="12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создание воспитывающей и развивающей среды, условий для самореализации;</w:t>
      </w:r>
    </w:p>
    <w:p w:rsidR="007515CF" w:rsidRPr="00C339DB" w:rsidRDefault="007515CF" w:rsidP="00F71634">
      <w:pPr>
        <w:numPr>
          <w:ilvl w:val="0"/>
          <w:numId w:val="12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информационно-методическое сопровождение реализации воспитательной системы.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Основные направления воспитательной деятельности:</w:t>
      </w:r>
    </w:p>
    <w:p w:rsidR="007515CF" w:rsidRPr="00C339DB" w:rsidRDefault="007515CF" w:rsidP="00F71634">
      <w:pPr>
        <w:numPr>
          <w:ilvl w:val="0"/>
          <w:numId w:val="13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изучение ребёнка;</w:t>
      </w:r>
    </w:p>
    <w:p w:rsidR="007515CF" w:rsidRPr="00C339DB" w:rsidRDefault="007515CF" w:rsidP="00F71634">
      <w:pPr>
        <w:numPr>
          <w:ilvl w:val="0"/>
          <w:numId w:val="13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создание условий его саморазвития, самореализации, воспитания и самовоспитания;</w:t>
      </w:r>
    </w:p>
    <w:p w:rsidR="007515CF" w:rsidRPr="00C339DB" w:rsidRDefault="007515CF" w:rsidP="00F71634">
      <w:pPr>
        <w:numPr>
          <w:ilvl w:val="0"/>
          <w:numId w:val="13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организация активной жизнедеятельности детей;</w:t>
      </w:r>
    </w:p>
    <w:p w:rsidR="007515CF" w:rsidRPr="00C339DB" w:rsidRDefault="007515CF" w:rsidP="00F71634">
      <w:pPr>
        <w:numPr>
          <w:ilvl w:val="0"/>
          <w:numId w:val="13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обеспечение комфортного самочувствия каждого ребёнка в коллективе;</w:t>
      </w:r>
    </w:p>
    <w:p w:rsidR="007515CF" w:rsidRPr="00C339DB" w:rsidRDefault="007515CF" w:rsidP="00F71634">
      <w:pPr>
        <w:numPr>
          <w:ilvl w:val="0"/>
          <w:numId w:val="13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создание творческого пространства для деятельности каждого ребёнка.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Основные признаки воспитания:</w:t>
      </w:r>
    </w:p>
    <w:p w:rsidR="007515CF" w:rsidRPr="00C339DB" w:rsidRDefault="007515CF" w:rsidP="00F71634">
      <w:pPr>
        <w:numPr>
          <w:ilvl w:val="0"/>
          <w:numId w:val="14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профессионализм педагогов;</w:t>
      </w:r>
    </w:p>
    <w:p w:rsidR="007515CF" w:rsidRPr="00C339DB" w:rsidRDefault="007515CF" w:rsidP="00F71634">
      <w:pPr>
        <w:numPr>
          <w:ilvl w:val="0"/>
          <w:numId w:val="14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целенаправленность;</w:t>
      </w:r>
    </w:p>
    <w:p w:rsidR="007515CF" w:rsidRPr="00C339DB" w:rsidRDefault="007515CF" w:rsidP="00F71634">
      <w:pPr>
        <w:numPr>
          <w:ilvl w:val="0"/>
          <w:numId w:val="14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динамичность;</w:t>
      </w:r>
    </w:p>
    <w:p w:rsidR="007515CF" w:rsidRPr="00C339DB" w:rsidRDefault="007515CF" w:rsidP="00F71634">
      <w:pPr>
        <w:numPr>
          <w:ilvl w:val="0"/>
          <w:numId w:val="14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активное взаимодействие педагога и ребёнка;</w:t>
      </w:r>
    </w:p>
    <w:p w:rsidR="007515CF" w:rsidRPr="00C339DB" w:rsidRDefault="007515CF" w:rsidP="00F71634">
      <w:pPr>
        <w:numPr>
          <w:ilvl w:val="0"/>
          <w:numId w:val="14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наличие воспитывающей среды;</w:t>
      </w:r>
    </w:p>
    <w:p w:rsidR="007515CF" w:rsidRPr="00C339DB" w:rsidRDefault="007515CF" w:rsidP="00F71634">
      <w:pPr>
        <w:numPr>
          <w:ilvl w:val="0"/>
          <w:numId w:val="14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содержательность;</w:t>
      </w:r>
    </w:p>
    <w:p w:rsidR="007515CF" w:rsidRPr="00C339DB" w:rsidRDefault="007515CF" w:rsidP="00F71634">
      <w:pPr>
        <w:numPr>
          <w:ilvl w:val="0"/>
          <w:numId w:val="14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творчество;</w:t>
      </w:r>
    </w:p>
    <w:p w:rsidR="007515CF" w:rsidRPr="00C339DB" w:rsidRDefault="007515CF" w:rsidP="00F71634">
      <w:pPr>
        <w:numPr>
          <w:ilvl w:val="0"/>
          <w:numId w:val="14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видение ребёнком перспективы, нужности занятия творческой деятельностью для самого себя и общества.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Основные компоненты воспитания:</w:t>
      </w:r>
    </w:p>
    <w:p w:rsidR="007515CF" w:rsidRPr="00C339DB" w:rsidRDefault="007515CF" w:rsidP="00F71634">
      <w:pPr>
        <w:numPr>
          <w:ilvl w:val="0"/>
          <w:numId w:val="15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личность;</w:t>
      </w:r>
    </w:p>
    <w:p w:rsidR="007515CF" w:rsidRPr="00C339DB" w:rsidRDefault="007515CF" w:rsidP="00F71634">
      <w:pPr>
        <w:numPr>
          <w:ilvl w:val="0"/>
          <w:numId w:val="15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деятельность;</w:t>
      </w:r>
    </w:p>
    <w:p w:rsidR="007515CF" w:rsidRPr="00C339DB" w:rsidRDefault="007515CF" w:rsidP="00F71634">
      <w:pPr>
        <w:numPr>
          <w:ilvl w:val="0"/>
          <w:numId w:val="15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отношения.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lastRenderedPageBreak/>
        <w:t>Виды воспитывающей деятельности:</w:t>
      </w:r>
    </w:p>
    <w:p w:rsidR="007515CF" w:rsidRPr="00C339DB" w:rsidRDefault="007515CF" w:rsidP="00F71634">
      <w:pPr>
        <w:numPr>
          <w:ilvl w:val="0"/>
          <w:numId w:val="16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интеллектуально-познавательная;</w:t>
      </w:r>
    </w:p>
    <w:p w:rsidR="007515CF" w:rsidRPr="00C339DB" w:rsidRDefault="007515CF" w:rsidP="00F71634">
      <w:pPr>
        <w:numPr>
          <w:ilvl w:val="0"/>
          <w:numId w:val="16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художественно-творческая;</w:t>
      </w:r>
    </w:p>
    <w:p w:rsidR="007515CF" w:rsidRPr="00C339DB" w:rsidRDefault="007515CF" w:rsidP="00F71634">
      <w:pPr>
        <w:numPr>
          <w:ilvl w:val="0"/>
          <w:numId w:val="16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трудовая и общественно-полезная;</w:t>
      </w:r>
    </w:p>
    <w:p w:rsidR="007515CF" w:rsidRPr="00C339DB" w:rsidRDefault="007515CF" w:rsidP="00F71634">
      <w:pPr>
        <w:numPr>
          <w:ilvl w:val="0"/>
          <w:numId w:val="16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оздоровительная;</w:t>
      </w:r>
    </w:p>
    <w:p w:rsidR="007515CF" w:rsidRPr="00C339DB" w:rsidRDefault="007515CF" w:rsidP="00F71634">
      <w:pPr>
        <w:numPr>
          <w:ilvl w:val="0"/>
          <w:numId w:val="16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гражданско-патриотическая;</w:t>
      </w:r>
    </w:p>
    <w:p w:rsidR="007515CF" w:rsidRPr="00C339DB" w:rsidRDefault="007515CF" w:rsidP="00F71634">
      <w:pPr>
        <w:numPr>
          <w:ilvl w:val="0"/>
          <w:numId w:val="16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игровая.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Основные принципы организации воспитания:</w:t>
      </w:r>
    </w:p>
    <w:p w:rsidR="007515CF" w:rsidRPr="00C339DB" w:rsidRDefault="007515CF" w:rsidP="00F71634">
      <w:pPr>
        <w:numPr>
          <w:ilvl w:val="0"/>
          <w:numId w:val="17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принцип ценностных ориентаций – высшей ценностью ДДТ является ребёнок и педагог – их свобода, честь и достоинство;</w:t>
      </w:r>
    </w:p>
    <w:p w:rsidR="007515CF" w:rsidRPr="00C339DB" w:rsidRDefault="007515CF" w:rsidP="00F71634">
      <w:pPr>
        <w:numPr>
          <w:ilvl w:val="0"/>
          <w:numId w:val="17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принцип демократии – создаются условия для реализации принципа ценностных ориентаций и защищаются права и обязанности ребёнка и педагога;</w:t>
      </w:r>
    </w:p>
    <w:p w:rsidR="007515CF" w:rsidRPr="00C339DB" w:rsidRDefault="007515CF" w:rsidP="00F71634">
      <w:pPr>
        <w:numPr>
          <w:ilvl w:val="0"/>
          <w:numId w:val="17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принцип гуманизма – уважение личности ребёнка, педагога, родителя, построение взаимных отношений на основе общечеловеческих норм и правил культурного поведения;</w:t>
      </w:r>
    </w:p>
    <w:p w:rsidR="007515CF" w:rsidRPr="00C339DB" w:rsidRDefault="007515CF" w:rsidP="00F71634">
      <w:pPr>
        <w:numPr>
          <w:ilvl w:val="0"/>
          <w:numId w:val="17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принцип открытости, доступности и альтернативности – беспрепятственное выражение своего мнения и убеждения, предложение и обоснование своей альтернативы;</w:t>
      </w:r>
    </w:p>
    <w:p w:rsidR="007515CF" w:rsidRPr="00C339DB" w:rsidRDefault="007515CF" w:rsidP="00F71634">
      <w:pPr>
        <w:numPr>
          <w:ilvl w:val="0"/>
          <w:numId w:val="17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принцип деятельного подхода – в основе воспитания лежит организованная разносторонняя деятельность и общение ребят.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Условия и особенности воспитания в ДДТ: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личный выбор ребёнка при условии:</w:t>
      </w:r>
    </w:p>
    <w:p w:rsidR="007515CF" w:rsidRPr="00C339DB" w:rsidRDefault="007515CF" w:rsidP="00F71634">
      <w:pPr>
        <w:ind w:left="360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систематического изучения педагогами социального заказа детей и родителей;</w:t>
      </w:r>
    </w:p>
    <w:p w:rsidR="007515CF" w:rsidRPr="00C339DB" w:rsidRDefault="007515CF" w:rsidP="00F71634">
      <w:pPr>
        <w:ind w:left="360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создания психологически безопасного пространства в учреждении для каждого ребёнка;</w:t>
      </w:r>
    </w:p>
    <w:p w:rsidR="007515CF" w:rsidRPr="00C339DB" w:rsidRDefault="007515CF" w:rsidP="00F71634">
      <w:pPr>
        <w:ind w:left="360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создания благоприятного психологического климата в детском коллективе;</w:t>
      </w:r>
    </w:p>
    <w:p w:rsidR="007515CF" w:rsidRPr="00C339DB" w:rsidRDefault="007515CF" w:rsidP="00F71634">
      <w:pPr>
        <w:ind w:left="360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оптимальной наполняемости групп при комплектовании;</w:t>
      </w:r>
    </w:p>
    <w:p w:rsidR="007515CF" w:rsidRPr="00C339DB" w:rsidRDefault="007515CF" w:rsidP="00F71634">
      <w:pPr>
        <w:ind w:left="360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совершенствования материальной базы учреждения;</w:t>
      </w:r>
    </w:p>
    <w:p w:rsidR="007515CF" w:rsidRPr="00C339DB" w:rsidRDefault="007515CF" w:rsidP="00F71634">
      <w:pPr>
        <w:ind w:left="360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- соблюдения санитарно-гигиенических норм.</w:t>
      </w:r>
    </w:p>
    <w:p w:rsidR="007515CF" w:rsidRPr="00C339DB" w:rsidRDefault="007515CF" w:rsidP="00F71634">
      <w:pPr>
        <w:jc w:val="both"/>
        <w:rPr>
          <w:sz w:val="28"/>
          <w:szCs w:val="28"/>
        </w:rPr>
      </w:pPr>
    </w:p>
    <w:p w:rsidR="007515CF" w:rsidRPr="00C339DB" w:rsidRDefault="007515CF" w:rsidP="00F71634">
      <w:pPr>
        <w:jc w:val="both"/>
        <w:rPr>
          <w:i/>
          <w:sz w:val="28"/>
          <w:szCs w:val="28"/>
        </w:rPr>
      </w:pPr>
      <w:r w:rsidRPr="00C339DB">
        <w:rPr>
          <w:i/>
          <w:sz w:val="28"/>
          <w:szCs w:val="28"/>
        </w:rPr>
        <w:t>Качества, необходимые педагогу для успешного воспитания ребёнка: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творчески мыслить и созидать;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постоянно заниматься самообразованием и самосовершенствованием;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lastRenderedPageBreak/>
        <w:t>видеть перспективу деятельности и уметь её прогнозировать;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быть компетентным в своей области;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владеть основными знаниями педагогики, возрастной и общей психологии и использовать их в работе;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 xml:space="preserve">иметь способности к </w:t>
      </w:r>
      <w:proofErr w:type="spellStart"/>
      <w:r w:rsidRPr="00C339DB">
        <w:rPr>
          <w:sz w:val="28"/>
          <w:szCs w:val="28"/>
        </w:rPr>
        <w:t>эмпатии</w:t>
      </w:r>
      <w:proofErr w:type="spellEnd"/>
      <w:r w:rsidRPr="00C339DB">
        <w:rPr>
          <w:sz w:val="28"/>
          <w:szCs w:val="28"/>
        </w:rPr>
        <w:t xml:space="preserve"> (сопереживанию) и быть чутким к ребёнку;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владеть стилем неформального общения с ребятами;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уметь создавать в коллективе атмосферу тепла, естественности и взаимного доверия;</w:t>
      </w:r>
    </w:p>
    <w:p w:rsidR="007515CF" w:rsidRPr="00C339DB" w:rsidRDefault="007515CF" w:rsidP="00F71634">
      <w:pPr>
        <w:numPr>
          <w:ilvl w:val="0"/>
          <w:numId w:val="18"/>
        </w:numPr>
        <w:jc w:val="both"/>
        <w:rPr>
          <w:sz w:val="28"/>
          <w:szCs w:val="28"/>
        </w:rPr>
      </w:pPr>
      <w:r w:rsidRPr="00C339DB">
        <w:rPr>
          <w:sz w:val="28"/>
          <w:szCs w:val="28"/>
        </w:rPr>
        <w:t>нести ответственность за воспитывающее воздействие на ребёнка.</w:t>
      </w:r>
    </w:p>
    <w:p w:rsidR="007515CF" w:rsidRPr="00C339DB" w:rsidRDefault="007515CF" w:rsidP="00F71634">
      <w:pPr>
        <w:jc w:val="both"/>
        <w:rPr>
          <w:b/>
          <w:i/>
          <w:sz w:val="28"/>
          <w:szCs w:val="28"/>
        </w:rPr>
      </w:pPr>
      <w:r w:rsidRPr="00C339DB">
        <w:rPr>
          <w:b/>
          <w:i/>
          <w:sz w:val="28"/>
          <w:szCs w:val="28"/>
        </w:rPr>
        <w:t>Предполагаемые результаты воспитания:</w:t>
      </w:r>
    </w:p>
    <w:p w:rsidR="007515CF" w:rsidRPr="00C339DB" w:rsidRDefault="007515CF" w:rsidP="00F71634">
      <w:pPr>
        <w:numPr>
          <w:ilvl w:val="0"/>
          <w:numId w:val="19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развитое чувство собственного достоинства ребёнка;</w:t>
      </w:r>
    </w:p>
    <w:p w:rsidR="007515CF" w:rsidRPr="00C339DB" w:rsidRDefault="007515CF" w:rsidP="00F71634">
      <w:pPr>
        <w:numPr>
          <w:ilvl w:val="0"/>
          <w:numId w:val="19"/>
        </w:numPr>
        <w:jc w:val="both"/>
        <w:rPr>
          <w:b/>
          <w:sz w:val="28"/>
          <w:szCs w:val="28"/>
          <w:u w:val="single"/>
        </w:rPr>
      </w:pPr>
      <w:r w:rsidRPr="00C339DB">
        <w:rPr>
          <w:sz w:val="28"/>
          <w:szCs w:val="28"/>
        </w:rPr>
        <w:t>его способность сочувствовать людям и стремление к самостоятельности, саморазвитию, самосовершенствованию.</w:t>
      </w:r>
    </w:p>
    <w:p w:rsidR="007515CF" w:rsidRPr="00C339DB" w:rsidRDefault="007515CF" w:rsidP="00F71634">
      <w:pPr>
        <w:ind w:left="360"/>
        <w:jc w:val="both"/>
        <w:rPr>
          <w:b/>
          <w:sz w:val="28"/>
          <w:szCs w:val="28"/>
          <w:u w:val="single"/>
        </w:rPr>
      </w:pPr>
    </w:p>
    <w:p w:rsidR="007515CF" w:rsidRPr="00C339DB" w:rsidRDefault="007515CF" w:rsidP="00F71634">
      <w:pPr>
        <w:spacing w:line="276" w:lineRule="auto"/>
        <w:ind w:left="142" w:firstLine="566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Одной из результативных форм учебно-воспитательного процесса в Доме детского творчества является игра. Каждый ребёнок вне зависимости от условий времени ощущает потребность в играх и должен иметь гарантированные возможности для участия в них. Игру обуславливают физическое, эмоциональное и духовное развитие детей, способствуют интеллектуальному прогрессу личности. В объединениях Дома детского творчества в течение учебного года проводятся различные конкурсы, игры, викторины: «Что? Где? Когда?», «КВН», «Слабое звено», «Поле чудес», дни именинников, выпускные вечера, игры народного календаря и многое др.</w:t>
      </w:r>
    </w:p>
    <w:p w:rsidR="007515CF" w:rsidRPr="00C339DB" w:rsidRDefault="007515CF" w:rsidP="00F71634">
      <w:pPr>
        <w:spacing w:line="276" w:lineRule="auto"/>
        <w:jc w:val="both"/>
        <w:rPr>
          <w:sz w:val="28"/>
          <w:szCs w:val="28"/>
        </w:rPr>
      </w:pPr>
      <w:r w:rsidRPr="00C339DB">
        <w:rPr>
          <w:sz w:val="28"/>
          <w:szCs w:val="28"/>
        </w:rPr>
        <w:tab/>
        <w:t>Ещё одной формой воспитательного процесса является беседа. В каждом объединении ДДТ этой форме уделяется большое внимание. Тематика бесед разнообразна: правила техники безопасности, безопасность дорожного движения, правила гигиены, противопожарная безопасность, здоровый образ жизни, герои-земляки, календарные даты.</w:t>
      </w:r>
    </w:p>
    <w:p w:rsidR="00687A05" w:rsidRDefault="00687A05" w:rsidP="00F71634">
      <w:pPr>
        <w:pStyle w:val="a5"/>
        <w:jc w:val="center"/>
        <w:rPr>
          <w:b/>
          <w:sz w:val="28"/>
          <w:szCs w:val="28"/>
        </w:rPr>
      </w:pPr>
    </w:p>
    <w:p w:rsidR="007515CF" w:rsidRPr="00C339DB" w:rsidRDefault="007515CF" w:rsidP="00F71634">
      <w:pPr>
        <w:pStyle w:val="a5"/>
        <w:jc w:val="center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План воспитательной деятельности</w:t>
      </w:r>
    </w:p>
    <w:p w:rsidR="007515CF" w:rsidRPr="00C339DB" w:rsidRDefault="007515CF" w:rsidP="00F71634">
      <w:pPr>
        <w:pStyle w:val="a5"/>
        <w:jc w:val="center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М</w:t>
      </w:r>
      <w:r w:rsidR="004F3E9A">
        <w:rPr>
          <w:b/>
          <w:sz w:val="28"/>
          <w:szCs w:val="28"/>
        </w:rPr>
        <w:t>БУ ДО</w:t>
      </w:r>
      <w:r w:rsidRPr="00C339DB">
        <w:rPr>
          <w:b/>
          <w:sz w:val="28"/>
          <w:szCs w:val="28"/>
        </w:rPr>
        <w:t xml:space="preserve"> «Бабаевский ДДТ»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8"/>
        <w:gridCol w:w="3923"/>
        <w:gridCol w:w="4677"/>
        <w:gridCol w:w="3544"/>
      </w:tblGrid>
      <w:tr w:rsidR="00C339DB" w:rsidRPr="00C339DB" w:rsidTr="00CF7BB6">
        <w:tc>
          <w:tcPr>
            <w:tcW w:w="2848" w:type="dxa"/>
          </w:tcPr>
          <w:p w:rsidR="007515CF" w:rsidRPr="00C339DB" w:rsidRDefault="007515CF" w:rsidP="00CF7BB6">
            <w:pPr>
              <w:pStyle w:val="a5"/>
              <w:jc w:val="center"/>
              <w:rPr>
                <w:b/>
              </w:rPr>
            </w:pPr>
            <w:r w:rsidRPr="00C339DB">
              <w:rPr>
                <w:b/>
              </w:rPr>
              <w:t>Задачи</w:t>
            </w:r>
          </w:p>
        </w:tc>
        <w:tc>
          <w:tcPr>
            <w:tcW w:w="3923" w:type="dxa"/>
          </w:tcPr>
          <w:p w:rsidR="007515CF" w:rsidRPr="00C339DB" w:rsidRDefault="007515CF" w:rsidP="00CF7BB6">
            <w:pPr>
              <w:pStyle w:val="a5"/>
              <w:jc w:val="center"/>
              <w:rPr>
                <w:b/>
              </w:rPr>
            </w:pPr>
            <w:r w:rsidRPr="00C339DB">
              <w:rPr>
                <w:b/>
              </w:rPr>
              <w:t>Содержание деятельности</w:t>
            </w:r>
          </w:p>
        </w:tc>
        <w:tc>
          <w:tcPr>
            <w:tcW w:w="4677" w:type="dxa"/>
          </w:tcPr>
          <w:p w:rsidR="007515CF" w:rsidRPr="00C339DB" w:rsidRDefault="007515CF" w:rsidP="00CF7BB6">
            <w:pPr>
              <w:pStyle w:val="a5"/>
              <w:jc w:val="center"/>
              <w:rPr>
                <w:b/>
              </w:rPr>
            </w:pPr>
            <w:r w:rsidRPr="00C339DB">
              <w:rPr>
                <w:b/>
              </w:rPr>
              <w:t>Формы работы</w:t>
            </w:r>
          </w:p>
          <w:p w:rsidR="007515CF" w:rsidRPr="00C339DB" w:rsidRDefault="007515CF" w:rsidP="00CF7BB6">
            <w:pPr>
              <w:pStyle w:val="a5"/>
              <w:jc w:val="center"/>
              <w:rPr>
                <w:b/>
              </w:rPr>
            </w:pPr>
            <w:r w:rsidRPr="00C339DB">
              <w:rPr>
                <w:b/>
              </w:rPr>
              <w:t>(мероприятия)</w:t>
            </w:r>
          </w:p>
        </w:tc>
        <w:tc>
          <w:tcPr>
            <w:tcW w:w="3544" w:type="dxa"/>
          </w:tcPr>
          <w:p w:rsidR="007515CF" w:rsidRPr="00C339DB" w:rsidRDefault="007515CF" w:rsidP="00CF7BB6">
            <w:pPr>
              <w:pStyle w:val="a5"/>
              <w:jc w:val="center"/>
              <w:rPr>
                <w:b/>
              </w:rPr>
            </w:pPr>
            <w:r w:rsidRPr="00C339DB">
              <w:rPr>
                <w:b/>
              </w:rPr>
              <w:t>Результат</w:t>
            </w:r>
          </w:p>
        </w:tc>
      </w:tr>
      <w:tr w:rsidR="00C339DB" w:rsidRPr="00C339DB" w:rsidTr="00CF7BB6">
        <w:tc>
          <w:tcPr>
            <w:tcW w:w="2848" w:type="dxa"/>
          </w:tcPr>
          <w:p w:rsidR="007515CF" w:rsidRPr="00C339DB" w:rsidRDefault="007515CF" w:rsidP="00E402A3">
            <w:pPr>
              <w:pStyle w:val="a5"/>
              <w:rPr>
                <w:b/>
                <w:i/>
              </w:rPr>
            </w:pPr>
            <w:r w:rsidRPr="00C339DB">
              <w:rPr>
                <w:b/>
                <w:i/>
              </w:rPr>
              <w:t>Воспитание</w:t>
            </w:r>
          </w:p>
          <w:p w:rsidR="007515CF" w:rsidRPr="00C339DB" w:rsidRDefault="007515CF" w:rsidP="00E402A3">
            <w:pPr>
              <w:pStyle w:val="a5"/>
              <w:rPr>
                <w:b/>
                <w:i/>
              </w:rPr>
            </w:pPr>
            <w:r w:rsidRPr="00C339DB">
              <w:rPr>
                <w:b/>
                <w:i/>
              </w:rPr>
              <w:t>в области художественного творчества,</w:t>
            </w:r>
          </w:p>
          <w:p w:rsidR="007515CF" w:rsidRPr="00C339DB" w:rsidRDefault="007515CF" w:rsidP="00E402A3">
            <w:pPr>
              <w:pStyle w:val="a5"/>
              <w:rPr>
                <w:b/>
                <w:i/>
              </w:rPr>
            </w:pPr>
            <w:r w:rsidRPr="00C339DB">
              <w:rPr>
                <w:b/>
                <w:i/>
              </w:rPr>
              <w:t xml:space="preserve">формирование </w:t>
            </w:r>
            <w:r w:rsidRPr="00C339DB">
              <w:rPr>
                <w:b/>
                <w:i/>
              </w:rPr>
              <w:lastRenderedPageBreak/>
              <w:t>эстетического вкуса.</w:t>
            </w:r>
          </w:p>
          <w:p w:rsidR="007515CF" w:rsidRPr="00C339DB" w:rsidRDefault="007515CF" w:rsidP="00E402A3">
            <w:pPr>
              <w:pStyle w:val="a5"/>
            </w:pPr>
          </w:p>
        </w:tc>
        <w:tc>
          <w:tcPr>
            <w:tcW w:w="3923" w:type="dxa"/>
          </w:tcPr>
          <w:p w:rsidR="007515CF" w:rsidRPr="00C339DB" w:rsidRDefault="007515CF" w:rsidP="00E402A3">
            <w:pPr>
              <w:pStyle w:val="a5"/>
            </w:pPr>
            <w:r w:rsidRPr="00C339DB">
              <w:lastRenderedPageBreak/>
              <w:t xml:space="preserve">Обучающиеся овладевают  различными видами искусств: изобразительным, декоративно-прикладным, танцевальным, вокальным, с их историей и </w:t>
            </w:r>
            <w:r w:rsidRPr="00C339DB">
              <w:lastRenderedPageBreak/>
              <w:t>развитием;</w:t>
            </w:r>
          </w:p>
          <w:p w:rsidR="007515CF" w:rsidRPr="00C339DB" w:rsidRDefault="007515CF" w:rsidP="00E402A3">
            <w:pPr>
              <w:pStyle w:val="a5"/>
            </w:pPr>
            <w:r w:rsidRPr="00C339DB">
              <w:t>приобретают умения общаться со сверстниками, работать в коллективе.</w:t>
            </w:r>
          </w:p>
          <w:p w:rsidR="007515CF" w:rsidRPr="00C339DB" w:rsidRDefault="007515CF" w:rsidP="00E402A3">
            <w:pPr>
              <w:pStyle w:val="a5"/>
            </w:pPr>
            <w:r w:rsidRPr="00C339DB">
              <w:t>Обучающиеся приобщаются к миру искусства.</w:t>
            </w:r>
          </w:p>
        </w:tc>
        <w:tc>
          <w:tcPr>
            <w:tcW w:w="4677" w:type="dxa"/>
          </w:tcPr>
          <w:p w:rsidR="007515CF" w:rsidRPr="00C339DB" w:rsidRDefault="007515CF" w:rsidP="00E402A3">
            <w:r w:rsidRPr="00C339DB">
              <w:rPr>
                <w:sz w:val="22"/>
                <w:szCs w:val="22"/>
              </w:rPr>
              <w:lastRenderedPageBreak/>
              <w:t>- Международный День 8 марта;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Районный конкурс «Природа и творчества»;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Районный конкурс «Весенние голоса»;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Районный конкурс «Новогодние фантазии»;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 xml:space="preserve">- Новогодние представления для учащихся </w:t>
            </w:r>
            <w:r w:rsidRPr="00C339DB">
              <w:rPr>
                <w:sz w:val="22"/>
                <w:szCs w:val="22"/>
              </w:rPr>
              <w:lastRenderedPageBreak/>
              <w:t>школ и воспитанников ДДТ;</w:t>
            </w:r>
          </w:p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t>- День защиты детей.</w:t>
            </w:r>
          </w:p>
        </w:tc>
        <w:tc>
          <w:tcPr>
            <w:tcW w:w="3544" w:type="dxa"/>
          </w:tcPr>
          <w:p w:rsidR="007515CF" w:rsidRPr="00C339DB" w:rsidRDefault="007515CF" w:rsidP="00E402A3">
            <w:pPr>
              <w:pStyle w:val="a5"/>
            </w:pPr>
            <w:r w:rsidRPr="00C339DB">
              <w:lastRenderedPageBreak/>
              <w:t>Приобретение детьми социального опыта взаимодействия со сверстниками, удовлетворение от творческой работы.</w:t>
            </w:r>
          </w:p>
          <w:p w:rsidR="007515CF" w:rsidRPr="00C339DB" w:rsidRDefault="007515CF" w:rsidP="00E402A3">
            <w:pPr>
              <w:pStyle w:val="a5"/>
            </w:pPr>
            <w:r w:rsidRPr="00C339DB">
              <w:lastRenderedPageBreak/>
              <w:t>Увеличение количества участников выставок и конкурсов (районного областного  и Российского уровней).</w:t>
            </w:r>
          </w:p>
          <w:p w:rsidR="007515CF" w:rsidRPr="00C339DB" w:rsidRDefault="007515CF" w:rsidP="00E402A3">
            <w:pPr>
              <w:pStyle w:val="a5"/>
            </w:pPr>
            <w:r w:rsidRPr="00C339DB">
              <w:t>Развитие творческих способностей, развитие воображения, фантазии, эмоциональной отзывчивости на явления художественной культуры.</w:t>
            </w:r>
          </w:p>
        </w:tc>
      </w:tr>
      <w:tr w:rsidR="00C339DB" w:rsidRPr="00C339DB" w:rsidTr="00CF7BB6">
        <w:tc>
          <w:tcPr>
            <w:tcW w:w="2848" w:type="dxa"/>
          </w:tcPr>
          <w:p w:rsidR="007515CF" w:rsidRPr="00C339DB" w:rsidRDefault="007515CF" w:rsidP="00E402A3">
            <w:pPr>
              <w:pStyle w:val="a5"/>
              <w:rPr>
                <w:b/>
                <w:i/>
              </w:rPr>
            </w:pPr>
            <w:r w:rsidRPr="00C339DB">
              <w:rPr>
                <w:b/>
                <w:i/>
              </w:rPr>
              <w:lastRenderedPageBreak/>
              <w:t>Воспитание гражданственности, патриотизма, уважения к правам, свободам и обязанностям человека.</w:t>
            </w:r>
          </w:p>
        </w:tc>
        <w:tc>
          <w:tcPr>
            <w:tcW w:w="3923" w:type="dxa"/>
          </w:tcPr>
          <w:p w:rsidR="007515CF" w:rsidRPr="00C339DB" w:rsidRDefault="007515CF" w:rsidP="00E402A3">
            <w:pPr>
              <w:pStyle w:val="a5"/>
            </w:pPr>
            <w:r w:rsidRPr="00C339DB">
              <w:t>Обучающиеся получают общие представления об основных правах и обязанностях граждан России, о политическом устройстве Российского государства. Получают 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 о народах России, об их общей исторической судьбе. Знакомятся с героическими страницами истории России, жизнью замечательных людей, явивших примеры гражданского служения, знакомятся с историей и культурой родного края.</w:t>
            </w:r>
          </w:p>
        </w:tc>
        <w:tc>
          <w:tcPr>
            <w:tcW w:w="4677" w:type="dxa"/>
          </w:tcPr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День учителя;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Праздник мудрых и достойных;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Акция «Календарь Победы»;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Акция «Подарок солдату»;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День защитника Отечества;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Акция «Незабудка»;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Акция «Спешите делать добрые дела»;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Конкурс «Бабушкины науки»;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Велопоход в рамках реализации дополнительной программы «Юные инструкторы туризма»</w:t>
            </w:r>
          </w:p>
        </w:tc>
        <w:tc>
          <w:tcPr>
            <w:tcW w:w="3544" w:type="dxa"/>
          </w:tcPr>
          <w:p w:rsidR="007515CF" w:rsidRPr="00C339DB" w:rsidRDefault="007515CF" w:rsidP="00E402A3">
            <w:pPr>
              <w:pStyle w:val="a5"/>
            </w:pPr>
            <w:r w:rsidRPr="00C339DB">
              <w:t>Формируется ценностное отношение к России, своему народу, краю, отечественному культурно-историческому наследию, государственной символике, законам РФ, народным традициям, старшему поколению. Обучающиеся получают опыт социальной и межкультурной коммуникации, участвуют в гражданской жизни, знают национальных героев и важнейшие события истории России, государственные праздники, их значение для общества.</w:t>
            </w:r>
          </w:p>
        </w:tc>
      </w:tr>
      <w:tr w:rsidR="00C339DB" w:rsidRPr="00C339DB" w:rsidTr="00CF7BB6">
        <w:tc>
          <w:tcPr>
            <w:tcW w:w="2848" w:type="dxa"/>
          </w:tcPr>
          <w:p w:rsidR="007515CF" w:rsidRPr="00C339DB" w:rsidRDefault="007515CF" w:rsidP="00E402A3">
            <w:pPr>
              <w:pStyle w:val="a5"/>
              <w:rPr>
                <w:b/>
                <w:i/>
              </w:rPr>
            </w:pPr>
            <w:r w:rsidRPr="00C339DB">
              <w:rPr>
                <w:b/>
                <w:i/>
              </w:rPr>
              <w:t>Воспитание высоких моральных качеств, трудолюбия, долга и ответственности.</w:t>
            </w:r>
          </w:p>
          <w:p w:rsidR="007515CF" w:rsidRPr="00C339DB" w:rsidRDefault="007515CF" w:rsidP="00E402A3">
            <w:pPr>
              <w:pStyle w:val="a5"/>
            </w:pPr>
          </w:p>
          <w:p w:rsidR="007515CF" w:rsidRPr="00C339DB" w:rsidRDefault="007515CF" w:rsidP="00E402A3">
            <w:pPr>
              <w:pStyle w:val="a5"/>
            </w:pPr>
          </w:p>
        </w:tc>
        <w:tc>
          <w:tcPr>
            <w:tcW w:w="3923" w:type="dxa"/>
          </w:tcPr>
          <w:p w:rsidR="007515CF" w:rsidRPr="00C339DB" w:rsidRDefault="007515CF" w:rsidP="00E402A3">
            <w:pPr>
              <w:pStyle w:val="a5"/>
            </w:pPr>
            <w:r w:rsidRPr="00C339DB">
              <w:t>Обучающиеся овладевают разнообразными трудовыми умениями и навыками.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 xml:space="preserve"> У обучающихся формируются основы культуры умственного и физического труда. </w:t>
            </w:r>
          </w:p>
          <w:p w:rsidR="007515CF" w:rsidRPr="00C339DB" w:rsidRDefault="007515CF" w:rsidP="00E402A3">
            <w:pPr>
              <w:pStyle w:val="a5"/>
            </w:pPr>
          </w:p>
          <w:p w:rsidR="007515CF" w:rsidRPr="00C339DB" w:rsidRDefault="007515CF" w:rsidP="00E402A3">
            <w:pPr>
              <w:pStyle w:val="a5"/>
            </w:pPr>
          </w:p>
        </w:tc>
        <w:tc>
          <w:tcPr>
            <w:tcW w:w="4677" w:type="dxa"/>
          </w:tcPr>
          <w:p w:rsidR="007515CF" w:rsidRPr="00C339DB" w:rsidRDefault="007515CF" w:rsidP="00E402A3">
            <w:r w:rsidRPr="00C339DB">
              <w:rPr>
                <w:sz w:val="22"/>
                <w:szCs w:val="22"/>
              </w:rPr>
              <w:lastRenderedPageBreak/>
              <w:t>- Районная выставка «Урожай»;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Конкурс детского рисунка по противопожарной тематике;</w:t>
            </w:r>
          </w:p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t xml:space="preserve">-Ярмарка-распродажа товаров производительного труда школьников; </w:t>
            </w:r>
          </w:p>
        </w:tc>
        <w:tc>
          <w:tcPr>
            <w:tcW w:w="3544" w:type="dxa"/>
          </w:tcPr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t>Формируется положительное отношение к труду как высшей ценности в жизни, высокие социальные мотивы трудовой деятельности.</w:t>
            </w:r>
          </w:p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t>Развивается</w:t>
            </w:r>
          </w:p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lastRenderedPageBreak/>
              <w:t>познавательный интерес к знаниям, потребность в творческом труде, стремление применять знания на практике.</w:t>
            </w:r>
          </w:p>
          <w:p w:rsidR="007515CF" w:rsidRPr="00C339DB" w:rsidRDefault="007515CF" w:rsidP="00E402A3">
            <w:pPr>
              <w:pStyle w:val="a5"/>
            </w:pPr>
            <w:r w:rsidRPr="00C339DB">
              <w:t>Развивается</w:t>
            </w:r>
          </w:p>
          <w:p w:rsidR="007515CF" w:rsidRPr="00C339DB" w:rsidRDefault="007515CF" w:rsidP="00E402A3">
            <w:pPr>
              <w:pStyle w:val="a5"/>
            </w:pPr>
            <w:r w:rsidRPr="00C339DB">
              <w:t>творческое отношение к труду, что способствует правильному выбору профессии.</w:t>
            </w:r>
          </w:p>
        </w:tc>
      </w:tr>
      <w:tr w:rsidR="00C339DB" w:rsidRPr="00C339DB" w:rsidTr="00CF7BB6">
        <w:tc>
          <w:tcPr>
            <w:tcW w:w="2848" w:type="dxa"/>
          </w:tcPr>
          <w:p w:rsidR="007515CF" w:rsidRPr="00C339DB" w:rsidRDefault="007515CF" w:rsidP="00E402A3">
            <w:pPr>
              <w:pStyle w:val="a5"/>
              <w:rPr>
                <w:b/>
                <w:i/>
              </w:rPr>
            </w:pPr>
            <w:r w:rsidRPr="00C339DB">
              <w:rPr>
                <w:b/>
                <w:i/>
              </w:rPr>
              <w:lastRenderedPageBreak/>
              <w:t>Формирование мотивационно-ценностного отношения к физической культуре, установки на здоровый образ жизни, физическое самосовершенствование и самовоспитание.</w:t>
            </w:r>
          </w:p>
          <w:p w:rsidR="007515CF" w:rsidRPr="00C339DB" w:rsidRDefault="007515CF" w:rsidP="00E402A3">
            <w:pPr>
              <w:pStyle w:val="a5"/>
            </w:pPr>
          </w:p>
          <w:p w:rsidR="007515CF" w:rsidRPr="00C339DB" w:rsidRDefault="007515CF" w:rsidP="00E402A3">
            <w:pPr>
              <w:pStyle w:val="a5"/>
            </w:pPr>
          </w:p>
          <w:p w:rsidR="007515CF" w:rsidRPr="00C339DB" w:rsidRDefault="007515CF" w:rsidP="00E402A3">
            <w:pPr>
              <w:pStyle w:val="a5"/>
            </w:pPr>
          </w:p>
          <w:p w:rsidR="007515CF" w:rsidRPr="00C339DB" w:rsidRDefault="007515CF" w:rsidP="00E402A3">
            <w:pPr>
              <w:pStyle w:val="a5"/>
            </w:pPr>
          </w:p>
        </w:tc>
        <w:tc>
          <w:tcPr>
            <w:tcW w:w="3923" w:type="dxa"/>
          </w:tcPr>
          <w:p w:rsidR="007515CF" w:rsidRPr="00C339DB" w:rsidRDefault="007515CF" w:rsidP="00E402A3">
            <w:pPr>
              <w:pStyle w:val="a5"/>
            </w:pPr>
            <w:r w:rsidRPr="00C339DB">
              <w:t>Обучающиеся овладевают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 в физической культуре.</w:t>
            </w:r>
          </w:p>
          <w:p w:rsidR="007515CF" w:rsidRPr="00C339DB" w:rsidRDefault="007515CF" w:rsidP="00CF7BB6">
            <w:pPr>
              <w:pStyle w:val="a5"/>
              <w:jc w:val="center"/>
            </w:pPr>
          </w:p>
        </w:tc>
        <w:tc>
          <w:tcPr>
            <w:tcW w:w="4677" w:type="dxa"/>
          </w:tcPr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t xml:space="preserve">-Месячник оборонно-массовой спортивной  работы; </w:t>
            </w:r>
          </w:p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t>-Спортивные игровые программы, посвященные тематическим праздникам.</w:t>
            </w:r>
          </w:p>
          <w:p w:rsidR="007515CF" w:rsidRPr="00C339DB" w:rsidRDefault="007515CF" w:rsidP="00CF7BB6">
            <w:pPr>
              <w:jc w:val="both"/>
            </w:pPr>
          </w:p>
        </w:tc>
        <w:tc>
          <w:tcPr>
            <w:tcW w:w="3544" w:type="dxa"/>
          </w:tcPr>
          <w:p w:rsidR="007515CF" w:rsidRPr="00C339DB" w:rsidRDefault="007515CF" w:rsidP="00E402A3">
            <w:pPr>
              <w:pStyle w:val="a5"/>
            </w:pPr>
            <w:r w:rsidRPr="00C339DB">
              <w:t>Формируется понимание социальной роли физической культуры в развитии личности и подготовки к будущей профессиональной деятельности.</w:t>
            </w:r>
          </w:p>
          <w:p w:rsidR="007515CF" w:rsidRPr="00C339DB" w:rsidRDefault="007515CF" w:rsidP="00E402A3">
            <w:pPr>
              <w:pStyle w:val="a5"/>
            </w:pPr>
            <w:r w:rsidRPr="00C339DB">
              <w:t>Приобретается опыт творческого использования физкультурно-спортивной деятельности для достижения жизненных и профессиональных целей.</w:t>
            </w:r>
          </w:p>
        </w:tc>
      </w:tr>
      <w:tr w:rsidR="007515CF" w:rsidRPr="00C339DB" w:rsidTr="00CF7BB6">
        <w:tc>
          <w:tcPr>
            <w:tcW w:w="2848" w:type="dxa"/>
          </w:tcPr>
          <w:p w:rsidR="007515CF" w:rsidRPr="00C339DB" w:rsidRDefault="007515CF" w:rsidP="00E402A3">
            <w:pPr>
              <w:pStyle w:val="a5"/>
              <w:rPr>
                <w:b/>
                <w:i/>
              </w:rPr>
            </w:pPr>
            <w:r w:rsidRPr="00C339DB">
              <w:rPr>
                <w:b/>
                <w:i/>
              </w:rPr>
              <w:t>Духовно-нравственное развитие через приобщение к традиционным ценностям отечественной культуры.</w:t>
            </w:r>
          </w:p>
          <w:p w:rsidR="007515CF" w:rsidRPr="00C339DB" w:rsidRDefault="007515CF" w:rsidP="00E402A3">
            <w:pPr>
              <w:pStyle w:val="a5"/>
            </w:pPr>
          </w:p>
        </w:tc>
        <w:tc>
          <w:tcPr>
            <w:tcW w:w="3923" w:type="dxa"/>
          </w:tcPr>
          <w:p w:rsidR="007515CF" w:rsidRPr="00C339DB" w:rsidRDefault="007515CF" w:rsidP="00E402A3">
            <w:pPr>
              <w:pStyle w:val="a5"/>
            </w:pPr>
            <w:r w:rsidRPr="00C339DB">
              <w:t>Обучающиеся осваивают духовно-нравственный опыт поколений, формируются ценностные ориентации.</w:t>
            </w:r>
          </w:p>
          <w:p w:rsidR="007515CF" w:rsidRPr="00C339DB" w:rsidRDefault="007515CF" w:rsidP="00E402A3">
            <w:pPr>
              <w:pStyle w:val="a5"/>
            </w:pPr>
            <w:r w:rsidRPr="00C339DB">
              <w:t>Приобщаются к художественно-эстетическим отечественным традициям,</w:t>
            </w:r>
          </w:p>
          <w:p w:rsidR="007515CF" w:rsidRPr="00C339DB" w:rsidRDefault="007515CF" w:rsidP="00E402A3">
            <w:pPr>
              <w:pStyle w:val="a5"/>
            </w:pPr>
            <w:r w:rsidRPr="00C339DB">
              <w:t>знакомятся с историей, культурой, обрядами, традициями родного края.</w:t>
            </w:r>
          </w:p>
        </w:tc>
        <w:tc>
          <w:tcPr>
            <w:tcW w:w="4677" w:type="dxa"/>
          </w:tcPr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t>- Районный конкурс «Рождество Христово – вечной жизни свет!»;</w:t>
            </w:r>
          </w:p>
          <w:p w:rsidR="007515CF" w:rsidRPr="00C339DB" w:rsidRDefault="007515CF" w:rsidP="00CF7BB6">
            <w:pPr>
              <w:jc w:val="both"/>
            </w:pPr>
            <w:r w:rsidRPr="00C339DB">
              <w:rPr>
                <w:sz w:val="22"/>
                <w:szCs w:val="22"/>
              </w:rPr>
              <w:t>- День матери;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 xml:space="preserve">- Районный конкурс изобразительного искусства и литературно-творческих работ       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 xml:space="preserve"> «Мир в твоих руках»;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-Краеведческие конференции;</w:t>
            </w:r>
          </w:p>
          <w:p w:rsidR="007515CF" w:rsidRPr="00C339DB" w:rsidRDefault="007515CF" w:rsidP="00E402A3">
            <w:r w:rsidRPr="00C339DB">
              <w:rPr>
                <w:sz w:val="22"/>
                <w:szCs w:val="22"/>
              </w:rPr>
              <w:t>- Конкурс «Мы  –  исследователи».</w:t>
            </w:r>
          </w:p>
          <w:p w:rsidR="007515CF" w:rsidRPr="00C339DB" w:rsidRDefault="007515CF" w:rsidP="00CF7BB6">
            <w:pPr>
              <w:jc w:val="both"/>
            </w:pPr>
          </w:p>
          <w:p w:rsidR="007515CF" w:rsidRPr="00C339DB" w:rsidRDefault="007515CF" w:rsidP="00E402A3"/>
        </w:tc>
        <w:tc>
          <w:tcPr>
            <w:tcW w:w="3544" w:type="dxa"/>
          </w:tcPr>
          <w:p w:rsidR="007515CF" w:rsidRPr="00C339DB" w:rsidRDefault="007515CF" w:rsidP="00E402A3">
            <w:pPr>
              <w:pStyle w:val="a5"/>
            </w:pPr>
            <w:r w:rsidRPr="00C339DB">
              <w:t>Приобретается определенный набор духовно-нравственных ценностей: добро, милосердие, сострадание, смирение, культура, благо, вера, надежда, свобода и равенство, достоинство, уважение, милосердие, любовь к ближнему.</w:t>
            </w:r>
          </w:p>
          <w:p w:rsidR="007515CF" w:rsidRPr="00C339DB" w:rsidRDefault="007515CF" w:rsidP="00E402A3">
            <w:pPr>
              <w:pStyle w:val="a5"/>
            </w:pPr>
          </w:p>
        </w:tc>
      </w:tr>
    </w:tbl>
    <w:p w:rsidR="007515CF" w:rsidRPr="00C339DB" w:rsidRDefault="007515CF" w:rsidP="00F71634">
      <w:pPr>
        <w:pStyle w:val="a5"/>
        <w:jc w:val="center"/>
      </w:pPr>
    </w:p>
    <w:p w:rsidR="00A01172" w:rsidRDefault="00A01172">
      <w:pPr>
        <w:rPr>
          <w:b/>
        </w:rPr>
      </w:pPr>
      <w:r>
        <w:rPr>
          <w:b/>
        </w:rPr>
        <w:br w:type="page"/>
      </w:r>
    </w:p>
    <w:p w:rsidR="00A01172" w:rsidRPr="00A01172" w:rsidRDefault="00A01172" w:rsidP="00A01172">
      <w:pPr>
        <w:pStyle w:val="a5"/>
        <w:rPr>
          <w:b/>
          <w:sz w:val="28"/>
          <w:szCs w:val="28"/>
        </w:rPr>
      </w:pPr>
      <w:r w:rsidRPr="00A01172">
        <w:rPr>
          <w:b/>
          <w:sz w:val="28"/>
          <w:szCs w:val="28"/>
        </w:rPr>
        <w:lastRenderedPageBreak/>
        <w:t>Меры по инженерно-технической, физической защите и пожарной</w:t>
      </w:r>
      <w:r w:rsidRPr="00A01172">
        <w:rPr>
          <w:b/>
          <w:sz w:val="28"/>
          <w:szCs w:val="28"/>
        </w:rPr>
        <w:t xml:space="preserve"> </w:t>
      </w:r>
      <w:r w:rsidRPr="00A01172">
        <w:rPr>
          <w:b/>
          <w:sz w:val="28"/>
          <w:szCs w:val="28"/>
        </w:rPr>
        <w:t xml:space="preserve">безопасности </w:t>
      </w:r>
      <w:r w:rsidRPr="00A01172">
        <w:rPr>
          <w:b/>
          <w:sz w:val="28"/>
          <w:szCs w:val="28"/>
        </w:rPr>
        <w:t>учреждения</w:t>
      </w:r>
    </w:p>
    <w:p w:rsidR="00A01172" w:rsidRPr="00A01172" w:rsidRDefault="00A01172" w:rsidP="00A01172">
      <w:pPr>
        <w:pStyle w:val="a5"/>
        <w:jc w:val="center"/>
        <w:rPr>
          <w:b/>
          <w:sz w:val="28"/>
          <w:szCs w:val="28"/>
        </w:rPr>
      </w:pPr>
    </w:p>
    <w:tbl>
      <w:tblPr>
        <w:tblStyle w:val="a8"/>
        <w:tblW w:w="14884" w:type="dxa"/>
        <w:tblInd w:w="108" w:type="dxa"/>
        <w:tblLook w:val="04A0" w:firstRow="1" w:lastRow="0" w:firstColumn="1" w:lastColumn="0" w:noHBand="0" w:noVBand="1"/>
      </w:tblPr>
      <w:tblGrid>
        <w:gridCol w:w="4111"/>
        <w:gridCol w:w="10773"/>
      </w:tblGrid>
      <w:tr w:rsidR="00A01172" w:rsidRPr="00A01172" w:rsidTr="00A01172">
        <w:tc>
          <w:tcPr>
            <w:tcW w:w="14884" w:type="dxa"/>
            <w:gridSpan w:val="2"/>
          </w:tcPr>
          <w:p w:rsidR="00A01172" w:rsidRPr="00A01172" w:rsidRDefault="00A01172" w:rsidP="0074399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A0117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bookmarkStart w:id="0" w:name="sub_2701"/>
            <w:r w:rsidRPr="00A01172">
              <w:rPr>
                <w:rFonts w:ascii="Times New Roman" w:hAnsi="Times New Roman" w:cs="Times New Roman"/>
                <w:sz w:val="28"/>
                <w:szCs w:val="28"/>
              </w:rPr>
              <w:t>1. Меры по инженерно-технической защите объекта (территории):</w:t>
            </w:r>
          </w:p>
          <w:bookmarkEnd w:id="0"/>
          <w:p w:rsidR="00A01172" w:rsidRPr="00A01172" w:rsidRDefault="00A01172" w:rsidP="0074399A">
            <w:pPr>
              <w:rPr>
                <w:sz w:val="28"/>
                <w:szCs w:val="28"/>
              </w:rPr>
            </w:pPr>
          </w:p>
        </w:tc>
      </w:tr>
      <w:tr w:rsidR="00A01172" w:rsidRPr="00A01172" w:rsidTr="00A01172">
        <w:tc>
          <w:tcPr>
            <w:tcW w:w="4111" w:type="dxa"/>
          </w:tcPr>
          <w:p w:rsidR="00A01172" w:rsidRPr="00A01172" w:rsidRDefault="00A01172" w:rsidP="0074399A">
            <w:pPr>
              <w:rPr>
                <w:sz w:val="28"/>
                <w:szCs w:val="28"/>
              </w:rPr>
            </w:pPr>
            <w:r w:rsidRPr="00A01172">
              <w:rPr>
                <w:sz w:val="28"/>
                <w:szCs w:val="28"/>
              </w:rPr>
              <w:t>объектовые системы оповещения</w:t>
            </w:r>
          </w:p>
        </w:tc>
        <w:tc>
          <w:tcPr>
            <w:tcW w:w="10773" w:type="dxa"/>
          </w:tcPr>
          <w:p w:rsidR="00A01172" w:rsidRPr="00A01172" w:rsidRDefault="00A01172" w:rsidP="0074399A">
            <w:pPr>
              <w:rPr>
                <w:rFonts w:eastAsiaTheme="minorEastAsia"/>
                <w:sz w:val="28"/>
                <w:szCs w:val="28"/>
              </w:rPr>
            </w:pPr>
            <w:r w:rsidRPr="00A01172">
              <w:rPr>
                <w:rFonts w:eastAsiaTheme="minorEastAsia"/>
                <w:sz w:val="28"/>
                <w:szCs w:val="28"/>
              </w:rPr>
              <w:t>Локальная система оповещения отсутствует. ПАК «Стрелец Мониторинг», в качестве объектовой системы оповещения используется СОУЭ 2 типа, в котором способом оповещения является звуковой (Свирель) и световой (табло «Выход», Маяк) Информация о срабатывании АПС выводится на пульт «01». Технический мониторинг  прохождения сигнала ОПС на пульт «01» контролирует ООО «СПМ-35».</w:t>
            </w:r>
          </w:p>
        </w:tc>
      </w:tr>
      <w:tr w:rsidR="00A01172" w:rsidRPr="00A01172" w:rsidTr="00A01172">
        <w:trPr>
          <w:trHeight w:val="24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rPr>
                <w:sz w:val="28"/>
                <w:szCs w:val="28"/>
              </w:rPr>
            </w:pPr>
            <w:r w:rsidRPr="00A01172">
              <w:rPr>
                <w:sz w:val="28"/>
                <w:szCs w:val="28"/>
              </w:rPr>
              <w:t>системы связи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rPr>
                <w:rFonts w:eastAsiaTheme="minorEastAsia"/>
                <w:sz w:val="28"/>
                <w:szCs w:val="28"/>
              </w:rPr>
            </w:pPr>
            <w:r w:rsidRPr="00A01172">
              <w:rPr>
                <w:rFonts w:eastAsiaTheme="minorEastAsia"/>
                <w:sz w:val="28"/>
                <w:szCs w:val="28"/>
              </w:rPr>
              <w:t>Диспетчерских и дежурных служб: ЕДДС – 2-16-29,  112.</w:t>
            </w:r>
          </w:p>
          <w:p w:rsidR="00A01172" w:rsidRPr="00A01172" w:rsidRDefault="00A01172" w:rsidP="0074399A">
            <w:pPr>
              <w:rPr>
                <w:rFonts w:eastAsiaTheme="minorEastAsia"/>
                <w:sz w:val="28"/>
                <w:szCs w:val="28"/>
              </w:rPr>
            </w:pPr>
            <w:r w:rsidRPr="00A01172">
              <w:rPr>
                <w:rFonts w:eastAsiaTheme="minorEastAsia"/>
                <w:sz w:val="28"/>
                <w:szCs w:val="28"/>
              </w:rPr>
              <w:t>Номера телефонов дежурного территориального органа безопасности, территориальных органов МВД России – МО МВД «Бабаевский» - 8(81743) 2-15-51,  102.</w:t>
            </w:r>
          </w:p>
          <w:p w:rsidR="00A01172" w:rsidRPr="00A01172" w:rsidRDefault="00A01172" w:rsidP="0074399A">
            <w:pPr>
              <w:rPr>
                <w:rFonts w:eastAsiaTheme="minorEastAsia"/>
                <w:sz w:val="28"/>
                <w:szCs w:val="28"/>
              </w:rPr>
            </w:pPr>
            <w:r w:rsidRPr="00A01172">
              <w:rPr>
                <w:rFonts w:eastAsiaTheme="minorEastAsia"/>
                <w:sz w:val="28"/>
                <w:szCs w:val="28"/>
              </w:rPr>
              <w:t>МЧС России – 8(81743)2-13-11,  101.                                           БУЗ ВО «Бабаевская ЦРБ» 03, 881743-2-19-03, 103.</w:t>
            </w:r>
          </w:p>
        </w:tc>
      </w:tr>
      <w:tr w:rsidR="00A01172" w:rsidRPr="00A01172" w:rsidTr="00A01172">
        <w:trPr>
          <w:trHeight w:val="165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A01172">
              <w:rPr>
                <w:rFonts w:ascii="Times New Roman" w:hAnsi="Times New Roman" w:cs="Times New Roman"/>
                <w:sz w:val="28"/>
                <w:szCs w:val="28"/>
              </w:rPr>
              <w:t>наличие технических    систем    обнаружения     несанкционированного</w:t>
            </w:r>
          </w:p>
          <w:p w:rsidR="00A01172" w:rsidRPr="00A01172" w:rsidRDefault="00A01172" w:rsidP="0074399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A01172">
              <w:rPr>
                <w:rFonts w:ascii="Times New Roman" w:hAnsi="Times New Roman" w:cs="Times New Roman"/>
                <w:sz w:val="28"/>
                <w:szCs w:val="28"/>
              </w:rPr>
              <w:t xml:space="preserve"> проникновения на объект (территорию)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A01172">
              <w:rPr>
                <w:rFonts w:ascii="Times New Roman" w:hAnsi="Times New Roman" w:cs="Times New Roman"/>
                <w:sz w:val="28"/>
                <w:szCs w:val="28"/>
              </w:rPr>
              <w:t>Система обнаружения     несанкционированного проникновения на объект (территорию) отсутствует</w:t>
            </w:r>
          </w:p>
        </w:tc>
      </w:tr>
      <w:tr w:rsidR="00A01172" w:rsidRPr="00A01172" w:rsidTr="00A01172">
        <w:trPr>
          <w:trHeight w:val="261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rPr>
                <w:sz w:val="28"/>
                <w:szCs w:val="28"/>
              </w:rPr>
            </w:pPr>
            <w:r w:rsidRPr="00A01172">
              <w:rPr>
                <w:sz w:val="28"/>
                <w:szCs w:val="28"/>
              </w:rPr>
              <w:t>наличие систем наружного освещения объекта (территории)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A01172">
              <w:rPr>
                <w:sz w:val="28"/>
                <w:szCs w:val="28"/>
              </w:rPr>
              <w:t>Освещение объекта осуществляется с  осветительного столба высота 6 м., напряжение 220В</w:t>
            </w:r>
          </w:p>
        </w:tc>
      </w:tr>
      <w:tr w:rsidR="00A01172" w:rsidRPr="00A01172" w:rsidTr="00A01172">
        <w:trPr>
          <w:trHeight w:val="261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rPr>
                <w:sz w:val="28"/>
                <w:szCs w:val="28"/>
              </w:rPr>
            </w:pPr>
            <w:r w:rsidRPr="00A01172">
              <w:rPr>
                <w:sz w:val="28"/>
                <w:szCs w:val="28"/>
              </w:rPr>
              <w:t>наличие системы видеонаблюдения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rPr>
                <w:rFonts w:eastAsiaTheme="minorEastAsia"/>
                <w:color w:val="FF0000"/>
                <w:sz w:val="28"/>
                <w:szCs w:val="28"/>
              </w:rPr>
            </w:pPr>
            <w:r w:rsidRPr="00A01172">
              <w:rPr>
                <w:sz w:val="28"/>
                <w:szCs w:val="28"/>
              </w:rPr>
              <w:t xml:space="preserve">Установлена система видеонаблюдения – 1 камера наружная (калитка, центральный вход).  Видеонаблюдение выведено в кабинет директора. Марка системы </w:t>
            </w:r>
            <w:proofErr w:type="spellStart"/>
            <w:r w:rsidRPr="00A01172">
              <w:rPr>
                <w:sz w:val="28"/>
                <w:szCs w:val="28"/>
              </w:rPr>
              <w:t>видеорегистрации</w:t>
            </w:r>
            <w:proofErr w:type="spellEnd"/>
            <w:r w:rsidRPr="00A01172">
              <w:rPr>
                <w:sz w:val="28"/>
                <w:szCs w:val="28"/>
              </w:rPr>
              <w:t xml:space="preserve">: камера видеонаблюдения </w:t>
            </w:r>
            <w:r w:rsidRPr="00A01172">
              <w:rPr>
                <w:sz w:val="28"/>
                <w:szCs w:val="28"/>
                <w:lang w:val="en-US"/>
              </w:rPr>
              <w:t>JSH</w:t>
            </w:r>
            <w:r w:rsidRPr="00A01172">
              <w:rPr>
                <w:sz w:val="28"/>
                <w:szCs w:val="28"/>
              </w:rPr>
              <w:t>-</w:t>
            </w:r>
            <w:r w:rsidRPr="00A01172">
              <w:rPr>
                <w:sz w:val="28"/>
                <w:szCs w:val="28"/>
                <w:lang w:val="en-US"/>
              </w:rPr>
              <w:t>DPM</w:t>
            </w:r>
            <w:r w:rsidRPr="00A01172">
              <w:rPr>
                <w:sz w:val="28"/>
                <w:szCs w:val="28"/>
              </w:rPr>
              <w:t>200</w:t>
            </w:r>
            <w:r w:rsidRPr="00A01172">
              <w:rPr>
                <w:sz w:val="28"/>
                <w:szCs w:val="28"/>
                <w:lang w:val="en-US"/>
              </w:rPr>
              <w:t>IR</w:t>
            </w:r>
            <w:r w:rsidRPr="00A01172">
              <w:rPr>
                <w:sz w:val="28"/>
                <w:szCs w:val="28"/>
              </w:rPr>
              <w:t xml:space="preserve">, видеорегистратор </w:t>
            </w:r>
            <w:r w:rsidRPr="00A01172">
              <w:rPr>
                <w:sz w:val="28"/>
                <w:szCs w:val="28"/>
                <w:lang w:val="en-US"/>
              </w:rPr>
              <w:t>JSR</w:t>
            </w:r>
            <w:r w:rsidRPr="00A01172">
              <w:rPr>
                <w:sz w:val="28"/>
                <w:szCs w:val="28"/>
              </w:rPr>
              <w:t>-</w:t>
            </w:r>
            <w:r w:rsidRPr="00A01172">
              <w:rPr>
                <w:sz w:val="28"/>
                <w:szCs w:val="28"/>
                <w:lang w:val="en-US"/>
              </w:rPr>
              <w:t>H</w:t>
            </w:r>
            <w:r w:rsidRPr="00A01172">
              <w:rPr>
                <w:sz w:val="28"/>
                <w:szCs w:val="28"/>
              </w:rPr>
              <w:t>08</w:t>
            </w:r>
            <w:r w:rsidRPr="00A01172">
              <w:rPr>
                <w:sz w:val="28"/>
                <w:szCs w:val="28"/>
                <w:lang w:val="en-US"/>
              </w:rPr>
              <w:t>x</w:t>
            </w:r>
            <w:r w:rsidRPr="00A01172">
              <w:rPr>
                <w:sz w:val="28"/>
                <w:szCs w:val="28"/>
              </w:rPr>
              <w:t>6</w:t>
            </w:r>
          </w:p>
        </w:tc>
      </w:tr>
      <w:tr w:rsidR="00A01172" w:rsidRPr="00A01172" w:rsidTr="00A01172">
        <w:trPr>
          <w:trHeight w:val="313"/>
        </w:trPr>
        <w:tc>
          <w:tcPr>
            <w:tcW w:w="148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rPr>
                <w:sz w:val="28"/>
                <w:szCs w:val="28"/>
              </w:rPr>
            </w:pPr>
            <w:r w:rsidRPr="00A01172">
              <w:rPr>
                <w:sz w:val="28"/>
                <w:szCs w:val="28"/>
              </w:rPr>
              <w:t>Меры по физической защите объекта (территории):</w:t>
            </w:r>
          </w:p>
        </w:tc>
      </w:tr>
      <w:tr w:rsidR="00A01172" w:rsidRPr="00A01172" w:rsidTr="00A01172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117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контрольно-пропускных пунктов (для  </w:t>
            </w:r>
            <w:r w:rsidRPr="00A01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прохода   людей и</w:t>
            </w:r>
            <w:proofErr w:type="gramEnd"/>
          </w:p>
          <w:p w:rsidR="00A01172" w:rsidRPr="00A01172" w:rsidRDefault="00A01172" w:rsidP="0074399A">
            <w:pPr>
              <w:rPr>
                <w:sz w:val="28"/>
                <w:szCs w:val="28"/>
              </w:rPr>
            </w:pPr>
            <w:r w:rsidRPr="00A01172">
              <w:rPr>
                <w:sz w:val="28"/>
                <w:szCs w:val="28"/>
              </w:rPr>
              <w:t xml:space="preserve"> проезда транспортных средств)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rPr>
                <w:rFonts w:eastAsiaTheme="minorEastAsia"/>
                <w:sz w:val="28"/>
                <w:szCs w:val="28"/>
              </w:rPr>
            </w:pPr>
            <w:r w:rsidRPr="00A01172">
              <w:rPr>
                <w:rFonts w:eastAsiaTheme="minorEastAsia"/>
                <w:sz w:val="28"/>
                <w:szCs w:val="28"/>
              </w:rPr>
              <w:lastRenderedPageBreak/>
              <w:t xml:space="preserve">КПП отсутствуют, для прохода людей и проезда транспортных средств: 1 въездные деревянные ворота, одна деревянная калитка. Ворота и калитка оборудованы </w:t>
            </w:r>
            <w:r w:rsidRPr="00A01172">
              <w:rPr>
                <w:rFonts w:eastAsiaTheme="minorEastAsia"/>
                <w:sz w:val="28"/>
                <w:szCs w:val="28"/>
              </w:rPr>
              <w:lastRenderedPageBreak/>
              <w:t>запорными устройствами</w:t>
            </w:r>
          </w:p>
        </w:tc>
      </w:tr>
      <w:tr w:rsidR="00A01172" w:rsidRPr="00A01172" w:rsidTr="00A01172">
        <w:trPr>
          <w:trHeight w:val="22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A01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эвакуационных выходов  (для  выхода  людей  и  выезда транспортных средств)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rPr>
                <w:rFonts w:eastAsiaTheme="minorEastAsia"/>
                <w:sz w:val="28"/>
                <w:szCs w:val="28"/>
              </w:rPr>
            </w:pPr>
            <w:r w:rsidRPr="00A01172">
              <w:rPr>
                <w:rFonts w:eastAsiaTheme="minorEastAsia"/>
                <w:sz w:val="28"/>
                <w:szCs w:val="28"/>
              </w:rPr>
              <w:t>4 выходов из здания, 1 калитка, 1 ворота для въезда автомобилей.</w:t>
            </w:r>
          </w:p>
        </w:tc>
      </w:tr>
      <w:tr w:rsidR="00A01172" w:rsidRPr="00A01172" w:rsidTr="00A01172">
        <w:trPr>
          <w:trHeight w:val="498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rPr>
                <w:sz w:val="28"/>
                <w:szCs w:val="28"/>
              </w:rPr>
            </w:pPr>
            <w:r w:rsidRPr="00A01172">
              <w:rPr>
                <w:sz w:val="28"/>
                <w:szCs w:val="28"/>
              </w:rPr>
              <w:t>наличие на объекте  (территории)  электронной  системы  пропуска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rPr>
                <w:sz w:val="28"/>
                <w:szCs w:val="28"/>
              </w:rPr>
            </w:pPr>
            <w:r w:rsidRPr="00A01172">
              <w:rPr>
                <w:sz w:val="28"/>
                <w:szCs w:val="28"/>
              </w:rPr>
              <w:t>Вход в здание оборудован  домофоном «</w:t>
            </w:r>
            <w:r w:rsidRPr="00A01172">
              <w:rPr>
                <w:sz w:val="28"/>
                <w:szCs w:val="28"/>
                <w:lang w:val="en-US"/>
              </w:rPr>
              <w:t>TANTOS</w:t>
            </w:r>
            <w:r w:rsidRPr="00A01172">
              <w:rPr>
                <w:sz w:val="28"/>
                <w:szCs w:val="28"/>
              </w:rPr>
              <w:t>»</w:t>
            </w:r>
          </w:p>
          <w:p w:rsidR="00A01172" w:rsidRPr="00A01172" w:rsidRDefault="00A01172" w:rsidP="0074399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01172" w:rsidRPr="00A01172" w:rsidTr="00A01172">
        <w:trPr>
          <w:trHeight w:val="319"/>
        </w:trPr>
        <w:tc>
          <w:tcPr>
            <w:tcW w:w="148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172" w:rsidRPr="00A01172" w:rsidRDefault="00A01172" w:rsidP="0074399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2703"/>
            <w:r w:rsidRPr="00A01172">
              <w:rPr>
                <w:rFonts w:ascii="Times New Roman" w:hAnsi="Times New Roman" w:cs="Times New Roman"/>
                <w:sz w:val="28"/>
                <w:szCs w:val="28"/>
              </w:rPr>
              <w:t>Наличие систем противопожарной защиты и первичных средств пожаротушения  объекта (территории)</w:t>
            </w:r>
            <w:bookmarkEnd w:id="1"/>
          </w:p>
        </w:tc>
      </w:tr>
      <w:tr w:rsidR="00A01172" w:rsidRPr="00A01172" w:rsidTr="00A01172">
        <w:trPr>
          <w:trHeight w:val="22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A01172">
              <w:rPr>
                <w:rFonts w:ascii="Times New Roman" w:hAnsi="Times New Roman" w:cs="Times New Roman"/>
                <w:sz w:val="28"/>
                <w:szCs w:val="28"/>
              </w:rPr>
              <w:t>наличие   автоматической  пожарной сигнализации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rPr>
                <w:rFonts w:eastAsiaTheme="minorEastAsia"/>
                <w:sz w:val="28"/>
                <w:szCs w:val="28"/>
              </w:rPr>
            </w:pPr>
            <w:r w:rsidRPr="00A01172">
              <w:rPr>
                <w:rFonts w:eastAsiaTheme="minorEastAsia"/>
                <w:sz w:val="28"/>
                <w:szCs w:val="28"/>
              </w:rPr>
              <w:t>Здание оборудовано аналоговой системой автоматической пожарной сигнализации. В состав системы входят</w:t>
            </w:r>
            <w:proofErr w:type="gramStart"/>
            <w:r w:rsidRPr="00A01172">
              <w:rPr>
                <w:rFonts w:eastAsiaTheme="minorEastAsia"/>
                <w:sz w:val="28"/>
                <w:szCs w:val="28"/>
              </w:rPr>
              <w:t xml:space="preserve"> :</w:t>
            </w:r>
            <w:proofErr w:type="gramEnd"/>
            <w:r w:rsidRPr="00A01172">
              <w:rPr>
                <w:rFonts w:eastAsiaTheme="minorEastAsia"/>
                <w:sz w:val="28"/>
                <w:szCs w:val="28"/>
              </w:rPr>
              <w:t xml:space="preserve"> </w:t>
            </w:r>
            <w:proofErr w:type="gramStart"/>
            <w:r w:rsidRPr="00A01172">
              <w:rPr>
                <w:rFonts w:eastAsiaTheme="minorEastAsia"/>
                <w:sz w:val="28"/>
                <w:szCs w:val="28"/>
              </w:rPr>
              <w:t xml:space="preserve">С2000М – пульт контроля и управления; С2000-КДЛ – контроллер двух-проводной линии связи, С2000-КПБ – </w:t>
            </w:r>
            <w:proofErr w:type="spellStart"/>
            <w:r w:rsidRPr="00A01172">
              <w:rPr>
                <w:rFonts w:eastAsiaTheme="minorEastAsia"/>
                <w:sz w:val="28"/>
                <w:szCs w:val="28"/>
              </w:rPr>
              <w:t>контрольно</w:t>
            </w:r>
            <w:proofErr w:type="spellEnd"/>
            <w:r w:rsidRPr="00A01172">
              <w:rPr>
                <w:rFonts w:eastAsiaTheme="minorEastAsia"/>
                <w:sz w:val="28"/>
                <w:szCs w:val="28"/>
              </w:rPr>
              <w:t xml:space="preserve"> пропускной блок, С2000СП-1- сигнально пусковой блок (блок реле), </w:t>
            </w:r>
            <w:proofErr w:type="spellStart"/>
            <w:r w:rsidRPr="00A01172">
              <w:rPr>
                <w:rFonts w:eastAsiaTheme="minorEastAsia"/>
                <w:sz w:val="28"/>
                <w:szCs w:val="28"/>
              </w:rPr>
              <w:t>извещатель</w:t>
            </w:r>
            <w:proofErr w:type="spellEnd"/>
            <w:r w:rsidRPr="00A01172">
              <w:rPr>
                <w:rFonts w:eastAsiaTheme="minorEastAsia"/>
                <w:sz w:val="28"/>
                <w:szCs w:val="28"/>
              </w:rPr>
              <w:t xml:space="preserve"> дымовой ИП 212-70 – 32 шт., </w:t>
            </w:r>
            <w:proofErr w:type="spellStart"/>
            <w:r w:rsidRPr="00A01172">
              <w:rPr>
                <w:rFonts w:eastAsiaTheme="minorEastAsia"/>
                <w:sz w:val="28"/>
                <w:szCs w:val="28"/>
              </w:rPr>
              <w:t>извещатель</w:t>
            </w:r>
            <w:proofErr w:type="spellEnd"/>
            <w:r w:rsidRPr="00A01172">
              <w:rPr>
                <w:rFonts w:eastAsiaTheme="minorEastAsia"/>
                <w:sz w:val="28"/>
                <w:szCs w:val="28"/>
              </w:rPr>
              <w:t xml:space="preserve"> пожарный ручной ИПР – СЗУ - 2 шт., ИПР-И – 2 шт., блок бесперебойного питания – АКБ 12В – 1 шт. Система обслуживается, находится в исправном, заключен договор на техническое обслуживание с ООО «Тайфун Плюс».</w:t>
            </w:r>
            <w:proofErr w:type="gramEnd"/>
            <w:r w:rsidRPr="00A01172">
              <w:rPr>
                <w:rFonts w:eastAsiaTheme="minorEastAsia"/>
                <w:sz w:val="28"/>
                <w:szCs w:val="28"/>
              </w:rPr>
              <w:t xml:space="preserve"> Технический мониторинг  прохождения сигнала АПС на пульт «01» контролирует ООО «СПМ-35», заключен договор на техническое обслуживание с ООО СПМ – 35 № 687-19 ТМ от 14.01.2019 г.</w:t>
            </w:r>
          </w:p>
        </w:tc>
      </w:tr>
      <w:tr w:rsidR="00A01172" w:rsidRPr="00A01172" w:rsidTr="00A01172">
        <w:trPr>
          <w:trHeight w:val="20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A01172">
              <w:rPr>
                <w:rFonts w:ascii="Times New Roman" w:hAnsi="Times New Roman" w:cs="Times New Roman"/>
                <w:sz w:val="28"/>
                <w:szCs w:val="28"/>
              </w:rPr>
              <w:t>наличие системы оповещения и управления эвакуацией при пожаре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A01172" w:rsidRPr="00A01172" w:rsidRDefault="00A01172" w:rsidP="0074399A">
            <w:pPr>
              <w:rPr>
                <w:rFonts w:eastAsiaTheme="minorEastAsia"/>
                <w:sz w:val="28"/>
                <w:szCs w:val="28"/>
              </w:rPr>
            </w:pPr>
            <w:r w:rsidRPr="00A01172">
              <w:rPr>
                <w:rFonts w:eastAsiaTheme="minorEastAsia"/>
                <w:sz w:val="28"/>
                <w:szCs w:val="28"/>
              </w:rPr>
              <w:t xml:space="preserve">Здание оборудовано системой оповещения и управления эвакуацией людей при пожаре II типа. </w:t>
            </w:r>
            <w:proofErr w:type="gramStart"/>
            <w:r w:rsidRPr="00A01172">
              <w:rPr>
                <w:rFonts w:eastAsiaTheme="minorEastAsia"/>
                <w:sz w:val="28"/>
                <w:szCs w:val="28"/>
              </w:rPr>
              <w:t xml:space="preserve">В качестве оборудования используется: световое табло «Выход» - 5 шт., </w:t>
            </w:r>
            <w:proofErr w:type="spellStart"/>
            <w:r w:rsidRPr="00A01172">
              <w:rPr>
                <w:rFonts w:eastAsiaTheme="minorEastAsia"/>
                <w:sz w:val="28"/>
                <w:szCs w:val="28"/>
              </w:rPr>
              <w:t>оповещатель</w:t>
            </w:r>
            <w:proofErr w:type="spellEnd"/>
            <w:r w:rsidRPr="00A01172">
              <w:rPr>
                <w:rFonts w:eastAsiaTheme="minorEastAsia"/>
                <w:sz w:val="28"/>
                <w:szCs w:val="28"/>
              </w:rPr>
              <w:t xml:space="preserve"> звуковой – 2 шт., блок бесперебойного питания – АКБ 12В – 1 шт. Система обслуживается, находится в исправном, заключен договор на техническое обслуживание.</w:t>
            </w:r>
            <w:proofErr w:type="gramEnd"/>
            <w:r w:rsidRPr="00A01172">
              <w:rPr>
                <w:rFonts w:eastAsiaTheme="minorEastAsia"/>
                <w:sz w:val="28"/>
                <w:szCs w:val="28"/>
              </w:rPr>
              <w:t xml:space="preserve"> Эвакуация сотрудников и посетителей в случае пожара и других чрезвычайных ситуациях  из здания производится в соответствии с </w:t>
            </w:r>
            <w:proofErr w:type="gramStart"/>
            <w:r w:rsidRPr="00A01172">
              <w:rPr>
                <w:rFonts w:eastAsiaTheme="minorEastAsia"/>
                <w:sz w:val="28"/>
                <w:szCs w:val="28"/>
              </w:rPr>
              <w:t>поэтажным</w:t>
            </w:r>
            <w:proofErr w:type="gramEnd"/>
            <w:r w:rsidRPr="00A01172">
              <w:rPr>
                <w:rFonts w:eastAsiaTheme="minorEastAsia"/>
                <w:sz w:val="28"/>
                <w:szCs w:val="28"/>
              </w:rPr>
              <w:t xml:space="preserve"> планами эвакуации.</w:t>
            </w:r>
          </w:p>
        </w:tc>
      </w:tr>
      <w:tr w:rsidR="00A01172" w:rsidRPr="00A01172" w:rsidTr="00A01172">
        <w:trPr>
          <w:trHeight w:val="295"/>
        </w:trPr>
        <w:tc>
          <w:tcPr>
            <w:tcW w:w="4111" w:type="dxa"/>
            <w:tcBorders>
              <w:top w:val="single" w:sz="4" w:space="0" w:color="auto"/>
            </w:tcBorders>
          </w:tcPr>
          <w:p w:rsidR="00A01172" w:rsidRPr="00A01172" w:rsidRDefault="00A01172" w:rsidP="0074399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A01172">
              <w:rPr>
                <w:rFonts w:ascii="Times New Roman" w:hAnsi="Times New Roman" w:cs="Times New Roman"/>
                <w:sz w:val="28"/>
                <w:szCs w:val="28"/>
              </w:rPr>
              <w:t>наличие первичных средств пожаротушения (огнетушителей)</w:t>
            </w:r>
          </w:p>
        </w:tc>
        <w:tc>
          <w:tcPr>
            <w:tcW w:w="10773" w:type="dxa"/>
            <w:tcBorders>
              <w:top w:val="single" w:sz="4" w:space="0" w:color="auto"/>
            </w:tcBorders>
          </w:tcPr>
          <w:p w:rsidR="00A01172" w:rsidRPr="00A01172" w:rsidRDefault="00A01172" w:rsidP="0074399A">
            <w:pPr>
              <w:rPr>
                <w:rFonts w:eastAsiaTheme="minorEastAsia"/>
                <w:sz w:val="28"/>
                <w:szCs w:val="28"/>
              </w:rPr>
            </w:pPr>
            <w:r w:rsidRPr="00A01172">
              <w:rPr>
                <w:rFonts w:eastAsiaTheme="minorEastAsia"/>
                <w:sz w:val="28"/>
                <w:szCs w:val="28"/>
              </w:rPr>
              <w:t xml:space="preserve">Здание оборудовано нормативным количеством первичных средств пожаротушения (огнетушителями) в количестве – 6 шт. марки ОП-8(3) – АВСЕ – 01. Огнетушители расположены на видных легкодоступных местах согласно </w:t>
            </w:r>
            <w:proofErr w:type="gramStart"/>
            <w:r w:rsidRPr="00A01172">
              <w:rPr>
                <w:rFonts w:eastAsiaTheme="minorEastAsia"/>
                <w:sz w:val="28"/>
                <w:szCs w:val="28"/>
              </w:rPr>
              <w:t>план-схемы</w:t>
            </w:r>
            <w:proofErr w:type="gramEnd"/>
            <w:r w:rsidRPr="00A01172">
              <w:rPr>
                <w:rFonts w:eastAsiaTheme="minorEastAsia"/>
                <w:sz w:val="28"/>
                <w:szCs w:val="28"/>
              </w:rPr>
              <w:t xml:space="preserve"> эвакуации.</w:t>
            </w:r>
          </w:p>
        </w:tc>
      </w:tr>
    </w:tbl>
    <w:p w:rsidR="00A01172" w:rsidRDefault="00A01172" w:rsidP="002E3DE7">
      <w:pPr>
        <w:pStyle w:val="a5"/>
        <w:rPr>
          <w:sz w:val="28"/>
          <w:szCs w:val="28"/>
        </w:rPr>
      </w:pPr>
    </w:p>
    <w:p w:rsidR="00A01172" w:rsidRDefault="00A0117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515CF" w:rsidRPr="00C339DB" w:rsidRDefault="007515CF" w:rsidP="002E3DE7">
      <w:pPr>
        <w:pStyle w:val="a5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lastRenderedPageBreak/>
        <w:t>Работа с родителями</w:t>
      </w:r>
    </w:p>
    <w:p w:rsidR="007515CF" w:rsidRPr="00C339DB" w:rsidRDefault="007515CF" w:rsidP="00234B5C">
      <w:pPr>
        <w:pStyle w:val="a5"/>
        <w:ind w:firstLine="708"/>
        <w:rPr>
          <w:sz w:val="28"/>
          <w:szCs w:val="28"/>
        </w:rPr>
      </w:pPr>
      <w:r w:rsidRPr="00C339DB">
        <w:rPr>
          <w:sz w:val="28"/>
          <w:szCs w:val="28"/>
        </w:rPr>
        <w:t>В МБУ ДО «Бабаевский ДДТ» ведется работа по взаимодействию с родителями обучающихся, организованная и проводимая педагогами и руководителем. Родители привлекаются к тесному сотрудничеству во всех видах  деятельности учреждения. В 201</w:t>
      </w:r>
      <w:r w:rsidR="00A01172">
        <w:rPr>
          <w:sz w:val="28"/>
          <w:szCs w:val="28"/>
        </w:rPr>
        <w:t>9</w:t>
      </w:r>
      <w:bookmarkStart w:id="2" w:name="_GoBack"/>
      <w:bookmarkEnd w:id="2"/>
      <w:r w:rsidRPr="00C339DB">
        <w:rPr>
          <w:sz w:val="28"/>
          <w:szCs w:val="28"/>
        </w:rPr>
        <w:t xml:space="preserve"> году для родителей были организованы  и проведены: </w:t>
      </w:r>
    </w:p>
    <w:p w:rsidR="007515CF" w:rsidRPr="00C339DB" w:rsidRDefault="007515CF" w:rsidP="00234B5C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 w:rsidRPr="00C339DB">
        <w:rPr>
          <w:sz w:val="28"/>
          <w:szCs w:val="28"/>
        </w:rPr>
        <w:t xml:space="preserve">день открытых дверей; </w:t>
      </w:r>
    </w:p>
    <w:p w:rsidR="007515CF" w:rsidRPr="00C339DB" w:rsidRDefault="007515CF" w:rsidP="00234B5C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 w:rsidRPr="00C339DB">
        <w:rPr>
          <w:sz w:val="28"/>
          <w:szCs w:val="28"/>
        </w:rPr>
        <w:t>родительские собрания;</w:t>
      </w:r>
    </w:p>
    <w:p w:rsidR="007515CF" w:rsidRPr="00C339DB" w:rsidRDefault="007515CF" w:rsidP="00234B5C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 w:rsidRPr="00C339DB">
        <w:rPr>
          <w:sz w:val="28"/>
          <w:szCs w:val="28"/>
        </w:rPr>
        <w:t xml:space="preserve">консультации;  </w:t>
      </w:r>
    </w:p>
    <w:p w:rsidR="007515CF" w:rsidRPr="00C339DB" w:rsidRDefault="007515CF" w:rsidP="00234B5C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 w:rsidRPr="00C339DB">
        <w:rPr>
          <w:sz w:val="28"/>
          <w:szCs w:val="28"/>
        </w:rPr>
        <w:t>индивидуальные беседы;</w:t>
      </w:r>
    </w:p>
    <w:p w:rsidR="007515CF" w:rsidRPr="00C339DB" w:rsidRDefault="007515CF" w:rsidP="00234B5C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 w:rsidRPr="00C339DB">
        <w:rPr>
          <w:sz w:val="28"/>
          <w:szCs w:val="28"/>
        </w:rPr>
        <w:t>концерты, мероприятия;</w:t>
      </w:r>
    </w:p>
    <w:p w:rsidR="007515CF" w:rsidRPr="00C339DB" w:rsidRDefault="007515CF" w:rsidP="00234B5C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 w:rsidRPr="00C339DB">
        <w:rPr>
          <w:sz w:val="28"/>
          <w:szCs w:val="28"/>
        </w:rPr>
        <w:t>конкурсы поделок и творческих работ;</w:t>
      </w:r>
    </w:p>
    <w:p w:rsidR="007515CF" w:rsidRPr="00C339DB" w:rsidRDefault="007515CF" w:rsidP="002E3DE7">
      <w:pPr>
        <w:pStyle w:val="a5"/>
        <w:rPr>
          <w:sz w:val="28"/>
          <w:szCs w:val="28"/>
        </w:rPr>
      </w:pPr>
      <w:r w:rsidRPr="00C339DB">
        <w:rPr>
          <w:b/>
          <w:bCs/>
          <w:sz w:val="28"/>
          <w:szCs w:val="28"/>
        </w:rPr>
        <w:t>Перспективы работы ДОУ:</w:t>
      </w:r>
    </w:p>
    <w:p w:rsidR="007515CF" w:rsidRPr="00C339DB" w:rsidRDefault="007515CF" w:rsidP="00234B5C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339DB">
        <w:rPr>
          <w:sz w:val="28"/>
          <w:szCs w:val="28"/>
        </w:rPr>
        <w:t xml:space="preserve">Повышение контингента обучающихся. </w:t>
      </w:r>
    </w:p>
    <w:p w:rsidR="007515CF" w:rsidRPr="00C339DB" w:rsidRDefault="007515CF" w:rsidP="00234B5C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339DB">
        <w:rPr>
          <w:sz w:val="28"/>
          <w:szCs w:val="28"/>
        </w:rPr>
        <w:t xml:space="preserve">Повышение количества программ технической </w:t>
      </w:r>
      <w:r w:rsidR="004F3E9A">
        <w:rPr>
          <w:sz w:val="28"/>
          <w:szCs w:val="28"/>
        </w:rPr>
        <w:t xml:space="preserve"> и естественнонаучной </w:t>
      </w:r>
      <w:r w:rsidRPr="00C339DB">
        <w:rPr>
          <w:sz w:val="28"/>
          <w:szCs w:val="28"/>
        </w:rPr>
        <w:t>направленности.</w:t>
      </w:r>
    </w:p>
    <w:p w:rsidR="007515CF" w:rsidRPr="00C339DB" w:rsidRDefault="007515CF" w:rsidP="00234B5C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339DB">
        <w:rPr>
          <w:sz w:val="28"/>
          <w:szCs w:val="28"/>
        </w:rPr>
        <w:t>Развитие сферы дополнительных платных образовательных услуг.</w:t>
      </w:r>
    </w:p>
    <w:p w:rsidR="007515CF" w:rsidRPr="00C339DB" w:rsidRDefault="007515CF" w:rsidP="002E3DE7">
      <w:pPr>
        <w:pStyle w:val="a5"/>
        <w:rPr>
          <w:b/>
          <w:sz w:val="28"/>
          <w:szCs w:val="28"/>
        </w:rPr>
      </w:pPr>
      <w:r w:rsidRPr="00C339DB">
        <w:rPr>
          <w:b/>
          <w:sz w:val="28"/>
          <w:szCs w:val="28"/>
        </w:rPr>
        <w:t>Проблемы:</w:t>
      </w:r>
    </w:p>
    <w:p w:rsidR="007515CF" w:rsidRPr="00C339DB" w:rsidRDefault="007515CF" w:rsidP="00234B5C">
      <w:pPr>
        <w:pStyle w:val="a5"/>
        <w:ind w:firstLine="708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Недостаточность финансирования для пополнения   материально-технической  базы МБУ ДО «Бабаевский ДДТ»..</w:t>
      </w:r>
    </w:p>
    <w:p w:rsidR="007515CF" w:rsidRPr="00C339DB" w:rsidRDefault="007515CF" w:rsidP="00234B5C">
      <w:pPr>
        <w:pStyle w:val="a5"/>
        <w:jc w:val="both"/>
        <w:rPr>
          <w:sz w:val="28"/>
          <w:szCs w:val="28"/>
        </w:rPr>
      </w:pPr>
      <w:r w:rsidRPr="00C339DB">
        <w:rPr>
          <w:sz w:val="28"/>
          <w:szCs w:val="28"/>
        </w:rPr>
        <w:t>Требуется  капитальный ремонт зданий, косметический ремонт</w:t>
      </w:r>
      <w:r w:rsidR="001722E8">
        <w:rPr>
          <w:sz w:val="28"/>
          <w:szCs w:val="28"/>
        </w:rPr>
        <w:t>.</w:t>
      </w:r>
    </w:p>
    <w:p w:rsidR="007515CF" w:rsidRPr="00C339DB" w:rsidRDefault="007515CF" w:rsidP="002E3DE7">
      <w:pPr>
        <w:pStyle w:val="a5"/>
        <w:rPr>
          <w:sz w:val="28"/>
          <w:szCs w:val="28"/>
        </w:rPr>
      </w:pPr>
    </w:p>
    <w:p w:rsidR="007C1A30" w:rsidRDefault="007C1A30" w:rsidP="007C1A30">
      <w:pPr>
        <w:pStyle w:val="a5"/>
        <w:rPr>
          <w:sz w:val="28"/>
          <w:szCs w:val="28"/>
        </w:rPr>
      </w:pPr>
    </w:p>
    <w:p w:rsidR="007C1A30" w:rsidRDefault="007C1A30" w:rsidP="007C1A30">
      <w:pPr>
        <w:pStyle w:val="a5"/>
        <w:rPr>
          <w:sz w:val="28"/>
          <w:szCs w:val="28"/>
        </w:rPr>
      </w:pPr>
    </w:p>
    <w:p w:rsidR="007C1A30" w:rsidRDefault="007C1A30" w:rsidP="007C1A30">
      <w:pPr>
        <w:pStyle w:val="a5"/>
        <w:rPr>
          <w:sz w:val="28"/>
          <w:szCs w:val="28"/>
        </w:rPr>
      </w:pPr>
    </w:p>
    <w:p w:rsidR="007C1A30" w:rsidRDefault="007C1A30" w:rsidP="007C1A30">
      <w:pPr>
        <w:pStyle w:val="a5"/>
        <w:rPr>
          <w:sz w:val="28"/>
          <w:szCs w:val="28"/>
        </w:rPr>
      </w:pPr>
    </w:p>
    <w:p w:rsidR="007C1A30" w:rsidRDefault="007C1A30" w:rsidP="007C1A3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Директор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</w:p>
    <w:p w:rsidR="007C1A30" w:rsidRPr="000A299E" w:rsidRDefault="007C1A30" w:rsidP="007C1A30">
      <w:pPr>
        <w:pStyle w:val="a5"/>
        <w:rPr>
          <w:sz w:val="28"/>
          <w:szCs w:val="28"/>
        </w:rPr>
      </w:pPr>
      <w:r>
        <w:rPr>
          <w:sz w:val="28"/>
          <w:szCs w:val="28"/>
        </w:rPr>
        <w:t>«Бабаевский ДДТ»                                              Н.Л. Миронова</w:t>
      </w:r>
    </w:p>
    <w:p w:rsidR="007515CF" w:rsidRPr="00214C2B" w:rsidRDefault="007515CF" w:rsidP="002E3DE7">
      <w:pPr>
        <w:pStyle w:val="a5"/>
        <w:rPr>
          <w:color w:val="FF0000"/>
          <w:sz w:val="28"/>
          <w:szCs w:val="28"/>
        </w:rPr>
      </w:pPr>
    </w:p>
    <w:sectPr w:rsidR="007515CF" w:rsidRPr="00214C2B" w:rsidSect="000D2E99">
      <w:footerReference w:type="default" r:id="rId9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6F1" w:rsidRDefault="00E776F1" w:rsidP="00D379BB">
      <w:r>
        <w:separator/>
      </w:r>
    </w:p>
  </w:endnote>
  <w:endnote w:type="continuationSeparator" w:id="0">
    <w:p w:rsidR="00E776F1" w:rsidRDefault="00E776F1" w:rsidP="00D3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F2A" w:rsidRDefault="00F45F2A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1172">
      <w:rPr>
        <w:noProof/>
      </w:rPr>
      <w:t>26</w:t>
    </w:r>
    <w:r>
      <w:rPr>
        <w:noProof/>
      </w:rPr>
      <w:fldChar w:fldCharType="end"/>
    </w:r>
  </w:p>
  <w:p w:rsidR="00F45F2A" w:rsidRDefault="00F45F2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6F1" w:rsidRDefault="00E776F1" w:rsidP="00D379BB">
      <w:r>
        <w:separator/>
      </w:r>
    </w:p>
  </w:footnote>
  <w:footnote w:type="continuationSeparator" w:id="0">
    <w:p w:rsidR="00E776F1" w:rsidRDefault="00E776F1" w:rsidP="00D3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4651"/>
    <w:multiLevelType w:val="hybridMultilevel"/>
    <w:tmpl w:val="8AB4B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A0833"/>
    <w:multiLevelType w:val="multilevel"/>
    <w:tmpl w:val="8430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3C64FD"/>
    <w:multiLevelType w:val="hybridMultilevel"/>
    <w:tmpl w:val="FC087F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FC4BEA"/>
    <w:multiLevelType w:val="hybridMultilevel"/>
    <w:tmpl w:val="23D616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41106"/>
    <w:multiLevelType w:val="hybridMultilevel"/>
    <w:tmpl w:val="AE84A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9923A8"/>
    <w:multiLevelType w:val="hybridMultilevel"/>
    <w:tmpl w:val="22FEC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31F6A4D"/>
    <w:multiLevelType w:val="hybridMultilevel"/>
    <w:tmpl w:val="B3D8EE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4044AA"/>
    <w:multiLevelType w:val="multilevel"/>
    <w:tmpl w:val="6E2E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5D23D9"/>
    <w:multiLevelType w:val="hybridMultilevel"/>
    <w:tmpl w:val="0EB0B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66C1F"/>
    <w:multiLevelType w:val="hybridMultilevel"/>
    <w:tmpl w:val="860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4631E"/>
    <w:multiLevelType w:val="multilevel"/>
    <w:tmpl w:val="898408BE"/>
    <w:lvl w:ilvl="0">
      <w:start w:val="1"/>
      <w:numFmt w:val="bullet"/>
      <w:lvlText w:val=""/>
      <w:lvlJc w:val="left"/>
      <w:pPr>
        <w:tabs>
          <w:tab w:val="num" w:pos="736"/>
        </w:tabs>
        <w:ind w:left="7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4952AD"/>
    <w:multiLevelType w:val="hybridMultilevel"/>
    <w:tmpl w:val="0A743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25602"/>
    <w:multiLevelType w:val="hybridMultilevel"/>
    <w:tmpl w:val="AC9C6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A1A07DE"/>
    <w:multiLevelType w:val="hybridMultilevel"/>
    <w:tmpl w:val="EF82F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C360A"/>
    <w:multiLevelType w:val="hybridMultilevel"/>
    <w:tmpl w:val="97EA91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3040595"/>
    <w:multiLevelType w:val="hybridMultilevel"/>
    <w:tmpl w:val="9078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655B4C"/>
    <w:multiLevelType w:val="hybridMultilevel"/>
    <w:tmpl w:val="63CCE8C4"/>
    <w:lvl w:ilvl="0" w:tplc="50DA1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03952"/>
    <w:multiLevelType w:val="hybridMultilevel"/>
    <w:tmpl w:val="E32221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9640002"/>
    <w:multiLevelType w:val="hybridMultilevel"/>
    <w:tmpl w:val="E7D2D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BFD7B2B"/>
    <w:multiLevelType w:val="hybridMultilevel"/>
    <w:tmpl w:val="D2825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14"/>
  </w:num>
  <w:num w:numId="7">
    <w:abstractNumId w:val="8"/>
  </w:num>
  <w:num w:numId="8">
    <w:abstractNumId w:val="15"/>
  </w:num>
  <w:num w:numId="9">
    <w:abstractNumId w:val="11"/>
  </w:num>
  <w:num w:numId="10">
    <w:abstractNumId w:val="13"/>
  </w:num>
  <w:num w:numId="11">
    <w:abstractNumId w:val="16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99"/>
    <w:rsid w:val="00014463"/>
    <w:rsid w:val="00057C92"/>
    <w:rsid w:val="00065CF7"/>
    <w:rsid w:val="00077BFF"/>
    <w:rsid w:val="00080059"/>
    <w:rsid w:val="000B2320"/>
    <w:rsid w:val="000C2246"/>
    <w:rsid w:val="000D117E"/>
    <w:rsid w:val="000D2E99"/>
    <w:rsid w:val="00101C29"/>
    <w:rsid w:val="00136884"/>
    <w:rsid w:val="00151DA5"/>
    <w:rsid w:val="00165CF1"/>
    <w:rsid w:val="0016739D"/>
    <w:rsid w:val="00170FE6"/>
    <w:rsid w:val="001722E8"/>
    <w:rsid w:val="001947CF"/>
    <w:rsid w:val="001A1027"/>
    <w:rsid w:val="001A6821"/>
    <w:rsid w:val="001C1D6C"/>
    <w:rsid w:val="001D3F78"/>
    <w:rsid w:val="002017D0"/>
    <w:rsid w:val="00201F18"/>
    <w:rsid w:val="00214587"/>
    <w:rsid w:val="00214C2B"/>
    <w:rsid w:val="00227A64"/>
    <w:rsid w:val="00234B5C"/>
    <w:rsid w:val="00243530"/>
    <w:rsid w:val="00263633"/>
    <w:rsid w:val="002679B3"/>
    <w:rsid w:val="00286B69"/>
    <w:rsid w:val="002D535B"/>
    <w:rsid w:val="002D6C5A"/>
    <w:rsid w:val="002E1F55"/>
    <w:rsid w:val="002E3DE7"/>
    <w:rsid w:val="003239BD"/>
    <w:rsid w:val="00356AA0"/>
    <w:rsid w:val="00362781"/>
    <w:rsid w:val="00367AD3"/>
    <w:rsid w:val="003764BA"/>
    <w:rsid w:val="003A568C"/>
    <w:rsid w:val="003D3B5A"/>
    <w:rsid w:val="003E49F8"/>
    <w:rsid w:val="0041268B"/>
    <w:rsid w:val="00451547"/>
    <w:rsid w:val="00476AA5"/>
    <w:rsid w:val="00482306"/>
    <w:rsid w:val="004A0CA8"/>
    <w:rsid w:val="004A5E42"/>
    <w:rsid w:val="004D5B6F"/>
    <w:rsid w:val="004F3E9A"/>
    <w:rsid w:val="0054383A"/>
    <w:rsid w:val="00557385"/>
    <w:rsid w:val="005934B4"/>
    <w:rsid w:val="005978CA"/>
    <w:rsid w:val="005B1BF4"/>
    <w:rsid w:val="005B4FE2"/>
    <w:rsid w:val="005C5D12"/>
    <w:rsid w:val="005C6B8B"/>
    <w:rsid w:val="005D4A02"/>
    <w:rsid w:val="005E2499"/>
    <w:rsid w:val="005E3404"/>
    <w:rsid w:val="005F2812"/>
    <w:rsid w:val="005F2E11"/>
    <w:rsid w:val="0061536B"/>
    <w:rsid w:val="006155DC"/>
    <w:rsid w:val="00615996"/>
    <w:rsid w:val="00671287"/>
    <w:rsid w:val="0067430A"/>
    <w:rsid w:val="006755AE"/>
    <w:rsid w:val="00677716"/>
    <w:rsid w:val="00687A05"/>
    <w:rsid w:val="006920ED"/>
    <w:rsid w:val="00692192"/>
    <w:rsid w:val="006A00DB"/>
    <w:rsid w:val="006A330F"/>
    <w:rsid w:val="006C6EA2"/>
    <w:rsid w:val="006C7A34"/>
    <w:rsid w:val="006E0EED"/>
    <w:rsid w:val="00706D23"/>
    <w:rsid w:val="00711AD2"/>
    <w:rsid w:val="007203C7"/>
    <w:rsid w:val="00720B6A"/>
    <w:rsid w:val="007223A3"/>
    <w:rsid w:val="007257CE"/>
    <w:rsid w:val="00725ADF"/>
    <w:rsid w:val="007515CF"/>
    <w:rsid w:val="00757306"/>
    <w:rsid w:val="007732E7"/>
    <w:rsid w:val="00784A20"/>
    <w:rsid w:val="007A1B18"/>
    <w:rsid w:val="007A35AF"/>
    <w:rsid w:val="007C1A30"/>
    <w:rsid w:val="007E264D"/>
    <w:rsid w:val="008241AB"/>
    <w:rsid w:val="00830C98"/>
    <w:rsid w:val="008612FF"/>
    <w:rsid w:val="0086490A"/>
    <w:rsid w:val="00896D8F"/>
    <w:rsid w:val="008B36A5"/>
    <w:rsid w:val="008C59D0"/>
    <w:rsid w:val="008D5CA8"/>
    <w:rsid w:val="008E20EC"/>
    <w:rsid w:val="008E793A"/>
    <w:rsid w:val="008F53C1"/>
    <w:rsid w:val="00925F3F"/>
    <w:rsid w:val="00956D64"/>
    <w:rsid w:val="00961B59"/>
    <w:rsid w:val="009644E6"/>
    <w:rsid w:val="009710B8"/>
    <w:rsid w:val="00982347"/>
    <w:rsid w:val="00997D1E"/>
    <w:rsid w:val="009B417B"/>
    <w:rsid w:val="009D1D44"/>
    <w:rsid w:val="009D4A57"/>
    <w:rsid w:val="009F6A49"/>
    <w:rsid w:val="00A01172"/>
    <w:rsid w:val="00A15D1E"/>
    <w:rsid w:val="00A251DD"/>
    <w:rsid w:val="00A2642B"/>
    <w:rsid w:val="00A40D84"/>
    <w:rsid w:val="00A43947"/>
    <w:rsid w:val="00A53FA1"/>
    <w:rsid w:val="00A856E9"/>
    <w:rsid w:val="00AB4367"/>
    <w:rsid w:val="00AC003C"/>
    <w:rsid w:val="00AC53E3"/>
    <w:rsid w:val="00AF0B63"/>
    <w:rsid w:val="00AF2965"/>
    <w:rsid w:val="00B04054"/>
    <w:rsid w:val="00B1304F"/>
    <w:rsid w:val="00B3424A"/>
    <w:rsid w:val="00B4432F"/>
    <w:rsid w:val="00B45753"/>
    <w:rsid w:val="00B61F25"/>
    <w:rsid w:val="00B65A46"/>
    <w:rsid w:val="00B670A6"/>
    <w:rsid w:val="00B67266"/>
    <w:rsid w:val="00B73B58"/>
    <w:rsid w:val="00BD0645"/>
    <w:rsid w:val="00BD72D6"/>
    <w:rsid w:val="00BE1358"/>
    <w:rsid w:val="00C26994"/>
    <w:rsid w:val="00C339DB"/>
    <w:rsid w:val="00C940F8"/>
    <w:rsid w:val="00CB0AA1"/>
    <w:rsid w:val="00CD36A4"/>
    <w:rsid w:val="00CF03E7"/>
    <w:rsid w:val="00CF7BB6"/>
    <w:rsid w:val="00D011ED"/>
    <w:rsid w:val="00D3685D"/>
    <w:rsid w:val="00D379BB"/>
    <w:rsid w:val="00D46D29"/>
    <w:rsid w:val="00D97513"/>
    <w:rsid w:val="00DC32CA"/>
    <w:rsid w:val="00DD2C31"/>
    <w:rsid w:val="00DD7857"/>
    <w:rsid w:val="00E402A3"/>
    <w:rsid w:val="00E46639"/>
    <w:rsid w:val="00E776F1"/>
    <w:rsid w:val="00E900F1"/>
    <w:rsid w:val="00EC6496"/>
    <w:rsid w:val="00EE271D"/>
    <w:rsid w:val="00EE4F71"/>
    <w:rsid w:val="00EF042D"/>
    <w:rsid w:val="00F3018E"/>
    <w:rsid w:val="00F33A0B"/>
    <w:rsid w:val="00F44172"/>
    <w:rsid w:val="00F45F2A"/>
    <w:rsid w:val="00F623AA"/>
    <w:rsid w:val="00F71634"/>
    <w:rsid w:val="00F74788"/>
    <w:rsid w:val="00F766AA"/>
    <w:rsid w:val="00F852A8"/>
    <w:rsid w:val="00F90A7A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9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D2E9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0D2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D2E99"/>
    <w:rPr>
      <w:rFonts w:ascii="Courier New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D2E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0D2E99"/>
    <w:rPr>
      <w:rFonts w:ascii="Century Gothic" w:hAnsi="Century Gothic"/>
      <w:i/>
      <w:color w:val="000000"/>
      <w:sz w:val="2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0D2E99"/>
    <w:rPr>
      <w:i/>
      <w:color w:val="000000"/>
      <w:sz w:val="28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0D2E99"/>
    <w:rPr>
      <w:color w:val="000000"/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D2E99"/>
    <w:pPr>
      <w:shd w:val="clear" w:color="auto" w:fill="FFFFFF"/>
      <w:spacing w:line="240" w:lineRule="atLeast"/>
    </w:pPr>
    <w:rPr>
      <w:rFonts w:ascii="Century Gothic" w:eastAsia="Calibri" w:hAnsi="Century Gothic"/>
      <w:i/>
      <w:color w:val="000000"/>
      <w:sz w:val="27"/>
      <w:szCs w:val="20"/>
    </w:rPr>
  </w:style>
  <w:style w:type="paragraph" w:customStyle="1" w:styleId="40">
    <w:name w:val="Основной текст (4)"/>
    <w:basedOn w:val="a"/>
    <w:link w:val="4"/>
    <w:uiPriority w:val="99"/>
    <w:rsid w:val="000D2E99"/>
    <w:pPr>
      <w:shd w:val="clear" w:color="auto" w:fill="FFFFFF"/>
      <w:spacing w:line="240" w:lineRule="atLeast"/>
    </w:pPr>
    <w:rPr>
      <w:rFonts w:ascii="Calibri" w:eastAsia="Calibri" w:hAnsi="Calibri"/>
      <w:i/>
      <w:color w:val="000000"/>
      <w:sz w:val="28"/>
      <w:szCs w:val="20"/>
    </w:rPr>
  </w:style>
  <w:style w:type="paragraph" w:customStyle="1" w:styleId="20">
    <w:name w:val="Основной текст (2)"/>
    <w:basedOn w:val="a"/>
    <w:link w:val="2"/>
    <w:uiPriority w:val="99"/>
    <w:rsid w:val="000D2E99"/>
    <w:pPr>
      <w:shd w:val="clear" w:color="auto" w:fill="FFFFFF"/>
      <w:spacing w:line="240" w:lineRule="atLeast"/>
    </w:pPr>
    <w:rPr>
      <w:rFonts w:ascii="Calibri" w:eastAsia="Calibri" w:hAnsi="Calibri"/>
      <w:color w:val="000000"/>
      <w:sz w:val="28"/>
      <w:szCs w:val="20"/>
    </w:rPr>
  </w:style>
  <w:style w:type="paragraph" w:styleId="a5">
    <w:name w:val="No Spacing"/>
    <w:uiPriority w:val="99"/>
    <w:qFormat/>
    <w:rsid w:val="000D2E99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0D2E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D2E99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D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rsid w:val="00D379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D379B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D379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D379BB"/>
    <w:rPr>
      <w:rFonts w:ascii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F45F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Таблицы (моноширинный)"/>
    <w:basedOn w:val="a"/>
    <w:next w:val="a"/>
    <w:uiPriority w:val="99"/>
    <w:rsid w:val="00A0117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9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D2E9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0D2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D2E99"/>
    <w:rPr>
      <w:rFonts w:ascii="Courier New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D2E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0D2E99"/>
    <w:rPr>
      <w:rFonts w:ascii="Century Gothic" w:hAnsi="Century Gothic"/>
      <w:i/>
      <w:color w:val="000000"/>
      <w:sz w:val="2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0D2E99"/>
    <w:rPr>
      <w:i/>
      <w:color w:val="000000"/>
      <w:sz w:val="28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0D2E99"/>
    <w:rPr>
      <w:color w:val="000000"/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D2E99"/>
    <w:pPr>
      <w:shd w:val="clear" w:color="auto" w:fill="FFFFFF"/>
      <w:spacing w:line="240" w:lineRule="atLeast"/>
    </w:pPr>
    <w:rPr>
      <w:rFonts w:ascii="Century Gothic" w:eastAsia="Calibri" w:hAnsi="Century Gothic"/>
      <w:i/>
      <w:color w:val="000000"/>
      <w:sz w:val="27"/>
      <w:szCs w:val="20"/>
    </w:rPr>
  </w:style>
  <w:style w:type="paragraph" w:customStyle="1" w:styleId="40">
    <w:name w:val="Основной текст (4)"/>
    <w:basedOn w:val="a"/>
    <w:link w:val="4"/>
    <w:uiPriority w:val="99"/>
    <w:rsid w:val="000D2E99"/>
    <w:pPr>
      <w:shd w:val="clear" w:color="auto" w:fill="FFFFFF"/>
      <w:spacing w:line="240" w:lineRule="atLeast"/>
    </w:pPr>
    <w:rPr>
      <w:rFonts w:ascii="Calibri" w:eastAsia="Calibri" w:hAnsi="Calibri"/>
      <w:i/>
      <w:color w:val="000000"/>
      <w:sz w:val="28"/>
      <w:szCs w:val="20"/>
    </w:rPr>
  </w:style>
  <w:style w:type="paragraph" w:customStyle="1" w:styleId="20">
    <w:name w:val="Основной текст (2)"/>
    <w:basedOn w:val="a"/>
    <w:link w:val="2"/>
    <w:uiPriority w:val="99"/>
    <w:rsid w:val="000D2E99"/>
    <w:pPr>
      <w:shd w:val="clear" w:color="auto" w:fill="FFFFFF"/>
      <w:spacing w:line="240" w:lineRule="atLeast"/>
    </w:pPr>
    <w:rPr>
      <w:rFonts w:ascii="Calibri" w:eastAsia="Calibri" w:hAnsi="Calibri"/>
      <w:color w:val="000000"/>
      <w:sz w:val="28"/>
      <w:szCs w:val="20"/>
    </w:rPr>
  </w:style>
  <w:style w:type="paragraph" w:styleId="a5">
    <w:name w:val="No Spacing"/>
    <w:uiPriority w:val="99"/>
    <w:qFormat/>
    <w:rsid w:val="000D2E99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0D2E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D2E99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D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rsid w:val="00D379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D379B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D379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D379BB"/>
    <w:rPr>
      <w:rFonts w:ascii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F45F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Таблицы (моноширинный)"/>
    <w:basedOn w:val="a"/>
    <w:next w:val="a"/>
    <w:uiPriority w:val="99"/>
    <w:rsid w:val="00A0117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1A9973E997DD1135061B71328A2892597082F23D9B3BA6B24F21C50cEP6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27</Pages>
  <Words>7478</Words>
  <Characters>42631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cp:lastPrinted>2019-10-29T12:14:00Z</cp:lastPrinted>
  <dcterms:created xsi:type="dcterms:W3CDTF">2020-04-14T06:53:00Z</dcterms:created>
  <dcterms:modified xsi:type="dcterms:W3CDTF">2020-04-14T14:08:00Z</dcterms:modified>
</cp:coreProperties>
</file>